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CC249" w14:textId="6B9E4557" w:rsidR="00494EDB" w:rsidRPr="00D40A20" w:rsidRDefault="004C28E0" w:rsidP="004C28E0">
      <w:pPr>
        <w:jc w:val="center"/>
        <w:rPr>
          <w:b/>
          <w:bCs/>
          <w:color w:val="4C94D8" w:themeColor="text2" w:themeTint="80"/>
          <w:sz w:val="70"/>
          <w:szCs w:val="70"/>
          <w:u w:val="single"/>
        </w:rPr>
      </w:pPr>
      <w:r w:rsidRPr="00D40A20">
        <w:rPr>
          <w:b/>
          <w:bCs/>
          <w:color w:val="4C94D8" w:themeColor="text2" w:themeTint="80"/>
          <w:sz w:val="70"/>
          <w:szCs w:val="70"/>
          <w:u w:val="single"/>
        </w:rPr>
        <w:t>Early Years and Education Department Induction</w:t>
      </w:r>
    </w:p>
    <w:p w14:paraId="601B3952" w14:textId="77777777" w:rsidR="004C28E0" w:rsidRDefault="004C28E0" w:rsidP="004C28E0">
      <w:pPr>
        <w:jc w:val="center"/>
        <w:rPr>
          <w:b/>
          <w:bCs/>
          <w:sz w:val="48"/>
          <w:szCs w:val="48"/>
          <w:u w:val="single"/>
        </w:rPr>
      </w:pPr>
    </w:p>
    <w:p w14:paraId="454EFA41" w14:textId="77777777" w:rsidR="004C28E0" w:rsidRDefault="004C28E0" w:rsidP="004C28E0">
      <w:pPr>
        <w:rPr>
          <w:sz w:val="48"/>
          <w:szCs w:val="48"/>
        </w:rPr>
      </w:pPr>
    </w:p>
    <w:p w14:paraId="719CD53F" w14:textId="2F062833" w:rsidR="00D40A20" w:rsidRDefault="00D40A20" w:rsidP="00D40A20">
      <w:pPr>
        <w:jc w:val="center"/>
        <w:rPr>
          <w:sz w:val="48"/>
          <w:szCs w:val="48"/>
        </w:rPr>
      </w:pPr>
      <w:r>
        <w:rPr>
          <w:noProof/>
        </w:rPr>
        <w:drawing>
          <wp:inline distT="0" distB="0" distL="0" distR="0" wp14:anchorId="1A40FA61" wp14:editId="1636E558">
            <wp:extent cx="4019550" cy="1193776"/>
            <wp:effectExtent l="0" t="0" r="0" b="6985"/>
            <wp:docPr id="1150815114" name="Picture 1" descr="A blue and white sign with white lett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815114" name="Picture 1" descr="A blue and white sign with white letters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37526" cy="1199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4A8F23" w14:textId="77777777" w:rsidR="00D40A20" w:rsidRDefault="00D40A20" w:rsidP="004C28E0">
      <w:pPr>
        <w:rPr>
          <w:sz w:val="48"/>
          <w:szCs w:val="48"/>
        </w:rPr>
      </w:pPr>
    </w:p>
    <w:p w14:paraId="7E8D3650" w14:textId="77777777" w:rsidR="00D40A20" w:rsidRDefault="00D40A20" w:rsidP="004C28E0">
      <w:pPr>
        <w:rPr>
          <w:sz w:val="48"/>
          <w:szCs w:val="48"/>
        </w:rPr>
      </w:pPr>
    </w:p>
    <w:p w14:paraId="12A1186B" w14:textId="71F1B5EE" w:rsidR="00D40A20" w:rsidRDefault="00D40A20" w:rsidP="00D40A20">
      <w:pPr>
        <w:jc w:val="center"/>
        <w:rPr>
          <w:sz w:val="48"/>
          <w:szCs w:val="48"/>
        </w:rPr>
      </w:pPr>
      <w:r>
        <w:rPr>
          <w:sz w:val="48"/>
          <w:szCs w:val="48"/>
        </w:rPr>
        <w:t>Introduction to the Early Years and Education Department</w:t>
      </w:r>
    </w:p>
    <w:p w14:paraId="5B244D26" w14:textId="77777777" w:rsidR="00D40A20" w:rsidRDefault="00D40A20" w:rsidP="004C28E0">
      <w:pPr>
        <w:rPr>
          <w:sz w:val="48"/>
          <w:szCs w:val="48"/>
        </w:rPr>
      </w:pPr>
    </w:p>
    <w:p w14:paraId="028F8C17" w14:textId="77777777" w:rsidR="00D40A20" w:rsidRDefault="00D40A20" w:rsidP="004C28E0">
      <w:pPr>
        <w:rPr>
          <w:sz w:val="48"/>
          <w:szCs w:val="48"/>
        </w:rPr>
      </w:pPr>
    </w:p>
    <w:p w14:paraId="45430971" w14:textId="77777777" w:rsidR="00D40A20" w:rsidRDefault="00D40A20" w:rsidP="004C28E0">
      <w:pPr>
        <w:rPr>
          <w:sz w:val="48"/>
          <w:szCs w:val="48"/>
        </w:rPr>
      </w:pPr>
    </w:p>
    <w:p w14:paraId="7919DCED" w14:textId="77777777" w:rsidR="00D40A20" w:rsidRDefault="00D40A20" w:rsidP="004C28E0">
      <w:pPr>
        <w:rPr>
          <w:sz w:val="48"/>
          <w:szCs w:val="48"/>
        </w:rPr>
      </w:pPr>
    </w:p>
    <w:p w14:paraId="7D9D27A6" w14:textId="1DE0651B" w:rsidR="00D40A20" w:rsidRDefault="00D40A20" w:rsidP="004C28E0">
      <w:pPr>
        <w:rPr>
          <w:sz w:val="48"/>
          <w:szCs w:val="48"/>
        </w:rPr>
      </w:pPr>
      <w:r w:rsidRPr="00D40A20">
        <w:rPr>
          <w:sz w:val="48"/>
          <w:szCs w:val="48"/>
        </w:rPr>
        <w:t>Name: _________________________________</w:t>
      </w:r>
    </w:p>
    <w:p w14:paraId="7874F6CE" w14:textId="77777777" w:rsidR="00D40A20" w:rsidRDefault="00D40A20" w:rsidP="004C28E0">
      <w:pPr>
        <w:rPr>
          <w:sz w:val="48"/>
          <w:szCs w:val="48"/>
        </w:rPr>
      </w:pPr>
    </w:p>
    <w:p w14:paraId="715DFEE7" w14:textId="2D0DB55A" w:rsidR="00D40A20" w:rsidRPr="005D40B5" w:rsidRDefault="005D40B5" w:rsidP="005D40B5">
      <w:pPr>
        <w:jc w:val="center"/>
        <w:rPr>
          <w:sz w:val="44"/>
          <w:szCs w:val="44"/>
          <w:u w:val="single"/>
        </w:rPr>
      </w:pPr>
      <w:r w:rsidRPr="005D40B5">
        <w:rPr>
          <w:sz w:val="44"/>
          <w:szCs w:val="44"/>
          <w:u w:val="single"/>
        </w:rPr>
        <w:lastRenderedPageBreak/>
        <w:t>What will I be studying?</w:t>
      </w:r>
    </w:p>
    <w:p w14:paraId="226875BD" w14:textId="77777777" w:rsidR="00841288" w:rsidRPr="000B1B82" w:rsidRDefault="005D40B5" w:rsidP="005D40B5">
      <w:pPr>
        <w:pStyle w:val="ListParagraph"/>
        <w:numPr>
          <w:ilvl w:val="0"/>
          <w:numId w:val="1"/>
        </w:numPr>
        <w:spacing w:line="240" w:lineRule="auto"/>
        <w:rPr>
          <w:color w:val="E59EDC" w:themeColor="accent5" w:themeTint="66"/>
          <w:sz w:val="28"/>
          <w:szCs w:val="28"/>
        </w:rPr>
      </w:pPr>
      <w:r w:rsidRPr="000B1B82">
        <w:rPr>
          <w:color w:val="E59EDC" w:themeColor="accent5" w:themeTint="66"/>
          <w:sz w:val="28"/>
          <w:szCs w:val="28"/>
        </w:rPr>
        <w:t xml:space="preserve">Level 1 </w:t>
      </w:r>
    </w:p>
    <w:p w14:paraId="4581818E" w14:textId="77777777" w:rsidR="00510FDE" w:rsidRPr="00272CFF" w:rsidRDefault="00510FDE" w:rsidP="00510FDE">
      <w:pPr>
        <w:ind w:left="360"/>
        <w:rPr>
          <w:i/>
          <w:iCs/>
        </w:rPr>
      </w:pPr>
      <w:r w:rsidRPr="00272CFF">
        <w:rPr>
          <w:i/>
          <w:iCs/>
        </w:rPr>
        <w:t>The course is career related and is open to students who wish to:</w:t>
      </w:r>
    </w:p>
    <w:p w14:paraId="14540612" w14:textId="280DB5DF" w:rsidR="00510FDE" w:rsidRPr="00272CFF" w:rsidRDefault="00510FDE" w:rsidP="00272CFF">
      <w:pPr>
        <w:pStyle w:val="ListParagraph"/>
        <w:numPr>
          <w:ilvl w:val="0"/>
          <w:numId w:val="1"/>
        </w:numPr>
        <w:rPr>
          <w:i/>
          <w:iCs/>
        </w:rPr>
      </w:pPr>
      <w:r w:rsidRPr="00272CFF">
        <w:rPr>
          <w:i/>
          <w:iCs/>
        </w:rPr>
        <w:t xml:space="preserve">Obtain employment as assistants in Health &amp; Social Care or </w:t>
      </w:r>
      <w:r w:rsidR="004851BB">
        <w:rPr>
          <w:i/>
          <w:iCs/>
        </w:rPr>
        <w:t>Early Years</w:t>
      </w:r>
      <w:r w:rsidRPr="00272CFF">
        <w:rPr>
          <w:i/>
          <w:iCs/>
        </w:rPr>
        <w:t xml:space="preserve"> settings</w:t>
      </w:r>
    </w:p>
    <w:p w14:paraId="7679A013" w14:textId="77777777" w:rsidR="00510FDE" w:rsidRPr="00272CFF" w:rsidRDefault="00510FDE" w:rsidP="00272CFF">
      <w:pPr>
        <w:pStyle w:val="ListParagraph"/>
        <w:numPr>
          <w:ilvl w:val="0"/>
          <w:numId w:val="1"/>
        </w:numPr>
        <w:rPr>
          <w:i/>
          <w:iCs/>
        </w:rPr>
      </w:pPr>
      <w:r w:rsidRPr="00272CFF">
        <w:rPr>
          <w:i/>
          <w:iCs/>
        </w:rPr>
        <w:t>Progress to Level 2</w:t>
      </w:r>
    </w:p>
    <w:p w14:paraId="7AD5507C" w14:textId="46E13EFC" w:rsidR="00510FDE" w:rsidRPr="00272CFF" w:rsidRDefault="00510FDE" w:rsidP="00272CFF">
      <w:pPr>
        <w:pStyle w:val="ListParagraph"/>
        <w:numPr>
          <w:ilvl w:val="0"/>
          <w:numId w:val="1"/>
        </w:numPr>
        <w:rPr>
          <w:i/>
          <w:iCs/>
        </w:rPr>
      </w:pPr>
      <w:r w:rsidRPr="00272CFF">
        <w:rPr>
          <w:i/>
          <w:iCs/>
        </w:rPr>
        <w:t xml:space="preserve">Develop Social Skills, Caring Skills and </w:t>
      </w:r>
      <w:r w:rsidR="006A2354">
        <w:rPr>
          <w:i/>
          <w:iCs/>
        </w:rPr>
        <w:t xml:space="preserve">an understanding of Early Years </w:t>
      </w:r>
    </w:p>
    <w:p w14:paraId="20C36CA8" w14:textId="3DD1B497" w:rsidR="00700ACF" w:rsidRDefault="00510FDE" w:rsidP="00272CFF">
      <w:pPr>
        <w:pStyle w:val="ListParagraph"/>
        <w:numPr>
          <w:ilvl w:val="0"/>
          <w:numId w:val="1"/>
        </w:numPr>
        <w:rPr>
          <w:i/>
          <w:iCs/>
        </w:rPr>
      </w:pPr>
      <w:r w:rsidRPr="00272CFF">
        <w:rPr>
          <w:i/>
          <w:iCs/>
        </w:rPr>
        <w:t>Gain a positive learning experience with like-minded fellow students.</w:t>
      </w:r>
    </w:p>
    <w:p w14:paraId="632CBEC6" w14:textId="77777777" w:rsidR="00272CFF" w:rsidRPr="00272CFF" w:rsidRDefault="00272CFF" w:rsidP="00272CFF">
      <w:pPr>
        <w:pStyle w:val="ListParagraph"/>
        <w:rPr>
          <w:i/>
          <w:iCs/>
        </w:rPr>
      </w:pPr>
    </w:p>
    <w:p w14:paraId="6F4431AD" w14:textId="27E16577" w:rsidR="005D40B5" w:rsidRPr="000B1B82" w:rsidRDefault="005D40B5" w:rsidP="00841288">
      <w:pPr>
        <w:pStyle w:val="ListParagraph"/>
        <w:numPr>
          <w:ilvl w:val="0"/>
          <w:numId w:val="1"/>
        </w:numPr>
        <w:spacing w:line="240" w:lineRule="auto"/>
        <w:rPr>
          <w:color w:val="8DD873" w:themeColor="accent6" w:themeTint="99"/>
          <w:sz w:val="28"/>
          <w:szCs w:val="28"/>
        </w:rPr>
      </w:pPr>
      <w:r w:rsidRPr="000B1B82">
        <w:rPr>
          <w:color w:val="8DD873" w:themeColor="accent6" w:themeTint="99"/>
          <w:sz w:val="28"/>
          <w:szCs w:val="28"/>
        </w:rPr>
        <w:t>Level 2 Certificate in Supported Teaching and Learning</w:t>
      </w:r>
    </w:p>
    <w:p w14:paraId="113A97F2" w14:textId="7DCD4149" w:rsidR="005D40B5" w:rsidRPr="000B1B82" w:rsidRDefault="005D40B5" w:rsidP="00841288">
      <w:pPr>
        <w:spacing w:line="240" w:lineRule="auto"/>
        <w:rPr>
          <w:i/>
          <w:iCs/>
        </w:rPr>
      </w:pPr>
      <w:r w:rsidRPr="000B1B82">
        <w:rPr>
          <w:i/>
          <w:iCs/>
        </w:rPr>
        <w:t>This course is career related and is open to students who wish to be working as or progress to a Teaching Assistant; Learning Support Assistant; Special Educational</w:t>
      </w:r>
      <w:r w:rsidR="00841288" w:rsidRPr="000B1B82">
        <w:rPr>
          <w:i/>
          <w:iCs/>
        </w:rPr>
        <w:t xml:space="preserve">; </w:t>
      </w:r>
      <w:r w:rsidRPr="000B1B82">
        <w:rPr>
          <w:i/>
          <w:iCs/>
        </w:rPr>
        <w:t xml:space="preserve">Needs Assistant or related roles. </w:t>
      </w:r>
    </w:p>
    <w:p w14:paraId="7F590A97" w14:textId="77777777" w:rsidR="00AE299C" w:rsidRPr="00AE299C" w:rsidRDefault="00AE299C" w:rsidP="00AE299C">
      <w:pPr>
        <w:spacing w:line="240" w:lineRule="auto"/>
        <w:rPr>
          <w:i/>
          <w:iCs/>
        </w:rPr>
      </w:pPr>
      <w:r w:rsidRPr="00AE299C">
        <w:rPr>
          <w:i/>
          <w:iCs/>
        </w:rPr>
        <w:t>The course consists of 11 units that cover a wide range of areas including:</w:t>
      </w:r>
      <w:r w:rsidRPr="00AE299C">
        <w:rPr>
          <w:i/>
          <w:iCs/>
        </w:rPr>
        <w:br/>
        <w:t>• Children and young people’s development</w:t>
      </w:r>
      <w:r w:rsidRPr="00AE299C">
        <w:rPr>
          <w:i/>
          <w:iCs/>
        </w:rPr>
        <w:br/>
        <w:t>• Supporting children’s learning</w:t>
      </w:r>
      <w:r w:rsidRPr="00AE299C">
        <w:rPr>
          <w:i/>
          <w:iCs/>
        </w:rPr>
        <w:br/>
        <w:t>• Young people’s positive behaviour and communication</w:t>
      </w:r>
      <w:r w:rsidRPr="00AE299C">
        <w:rPr>
          <w:i/>
          <w:iCs/>
        </w:rPr>
        <w:br/>
        <w:t>• Professional relationships</w:t>
      </w:r>
    </w:p>
    <w:p w14:paraId="1707B399" w14:textId="63D9D333" w:rsidR="000F798E" w:rsidRPr="00700ACF" w:rsidRDefault="00AE299C" w:rsidP="00841288">
      <w:pPr>
        <w:spacing w:line="240" w:lineRule="auto"/>
        <w:rPr>
          <w:i/>
          <w:iCs/>
        </w:rPr>
      </w:pPr>
      <w:r w:rsidRPr="00AE299C">
        <w:rPr>
          <w:i/>
          <w:iCs/>
        </w:rPr>
        <w:t>You'll be required to complete hours in placement to be able to demonstrate skills and competency.</w:t>
      </w:r>
    </w:p>
    <w:p w14:paraId="65A633F5" w14:textId="77777777" w:rsidR="00841288" w:rsidRPr="000B1B82" w:rsidRDefault="005D40B5" w:rsidP="00841288">
      <w:pPr>
        <w:pStyle w:val="ListParagraph"/>
        <w:numPr>
          <w:ilvl w:val="0"/>
          <w:numId w:val="1"/>
        </w:numPr>
        <w:spacing w:line="240" w:lineRule="auto"/>
        <w:rPr>
          <w:color w:val="F1A983" w:themeColor="accent2" w:themeTint="99"/>
          <w:sz w:val="28"/>
          <w:szCs w:val="28"/>
        </w:rPr>
      </w:pPr>
      <w:r w:rsidRPr="000B1B82">
        <w:rPr>
          <w:color w:val="F1A983" w:themeColor="accent2" w:themeTint="99"/>
          <w:sz w:val="28"/>
          <w:szCs w:val="28"/>
        </w:rPr>
        <w:t>T Level Foundation in Early Years</w:t>
      </w:r>
    </w:p>
    <w:p w14:paraId="4602BF5A" w14:textId="63336D94" w:rsidR="00B36CB2" w:rsidRPr="000B1B82" w:rsidRDefault="00B36CB2" w:rsidP="00841288">
      <w:pPr>
        <w:spacing w:line="240" w:lineRule="auto"/>
        <w:rPr>
          <w:i/>
          <w:iCs/>
        </w:rPr>
      </w:pPr>
      <w:r w:rsidRPr="000B1B82">
        <w:rPr>
          <w:i/>
          <w:iCs/>
        </w:rPr>
        <w:t>The T Level Foundation Programme provides a high-quality route onto T Levels for students who would benefit from the additional study time and preparation that it will give them before they start their T Level.  Our T Level Foundation Programme</w:t>
      </w:r>
      <w:r w:rsidR="007821C5">
        <w:rPr>
          <w:i/>
          <w:iCs/>
        </w:rPr>
        <w:t>, giving a licence to practice, and</w:t>
      </w:r>
      <w:r w:rsidRPr="000B1B82">
        <w:rPr>
          <w:i/>
          <w:iCs/>
        </w:rPr>
        <w:t xml:space="preserve"> is a one-year course designed to develop the skills, knowledge and behaviours to support progression</w:t>
      </w:r>
      <w:r w:rsidR="00CD07DD">
        <w:rPr>
          <w:i/>
          <w:iCs/>
        </w:rPr>
        <w:t xml:space="preserve">. </w:t>
      </w:r>
    </w:p>
    <w:p w14:paraId="185806E0" w14:textId="2280FCA1" w:rsidR="00700ACF" w:rsidRPr="00700ACF" w:rsidRDefault="00B36CB2" w:rsidP="00841288">
      <w:pPr>
        <w:spacing w:line="240" w:lineRule="auto"/>
        <w:rPr>
          <w:i/>
          <w:iCs/>
        </w:rPr>
      </w:pPr>
      <w:r w:rsidRPr="00AE299C">
        <w:rPr>
          <w:i/>
          <w:iCs/>
        </w:rPr>
        <w:t>You will spend three days a week in college and two days a week on placement in a local </w:t>
      </w:r>
      <w:r w:rsidRPr="000B1B82">
        <w:rPr>
          <w:i/>
          <w:iCs/>
        </w:rPr>
        <w:t>early years setting</w:t>
      </w:r>
      <w:r w:rsidRPr="00AE299C">
        <w:rPr>
          <w:i/>
          <w:iCs/>
        </w:rPr>
        <w:t xml:space="preserve">. You'll be required to complete </w:t>
      </w:r>
      <w:r w:rsidR="005B4BBB" w:rsidRPr="000B1B82">
        <w:rPr>
          <w:i/>
          <w:iCs/>
        </w:rPr>
        <w:t>2</w:t>
      </w:r>
      <w:r w:rsidR="00CD07DD">
        <w:rPr>
          <w:i/>
          <w:iCs/>
        </w:rPr>
        <w:t>5</w:t>
      </w:r>
      <w:r w:rsidR="005B4BBB" w:rsidRPr="000B1B82">
        <w:rPr>
          <w:i/>
          <w:iCs/>
        </w:rPr>
        <w:t>0</w:t>
      </w:r>
      <w:r w:rsidRPr="00AE299C">
        <w:rPr>
          <w:i/>
          <w:iCs/>
        </w:rPr>
        <w:t xml:space="preserve"> hours in placement to be able to demonstrate skills and competency.</w:t>
      </w:r>
    </w:p>
    <w:p w14:paraId="154FC0D1" w14:textId="77777777" w:rsidR="005D40B5" w:rsidRPr="000B1B82" w:rsidRDefault="005D40B5" w:rsidP="00841288">
      <w:pPr>
        <w:pStyle w:val="ListParagraph"/>
        <w:numPr>
          <w:ilvl w:val="0"/>
          <w:numId w:val="1"/>
        </w:numPr>
        <w:spacing w:line="240" w:lineRule="auto"/>
        <w:rPr>
          <w:color w:val="4C94D8" w:themeColor="text2" w:themeTint="80"/>
          <w:sz w:val="28"/>
          <w:szCs w:val="28"/>
        </w:rPr>
      </w:pPr>
      <w:r w:rsidRPr="000B1B82">
        <w:rPr>
          <w:color w:val="4C94D8" w:themeColor="text2" w:themeTint="80"/>
          <w:sz w:val="28"/>
          <w:szCs w:val="28"/>
        </w:rPr>
        <w:t xml:space="preserve">T Level in Early Years and Education: Early Years Educator </w:t>
      </w:r>
    </w:p>
    <w:p w14:paraId="58328B88" w14:textId="77777777" w:rsidR="00841288" w:rsidRPr="000B1B82" w:rsidRDefault="005D40B5" w:rsidP="00841288">
      <w:pPr>
        <w:pStyle w:val="ListParagraph"/>
        <w:numPr>
          <w:ilvl w:val="0"/>
          <w:numId w:val="1"/>
        </w:numPr>
        <w:spacing w:line="240" w:lineRule="auto"/>
        <w:rPr>
          <w:color w:val="4C94D8" w:themeColor="text2" w:themeTint="80"/>
          <w:sz w:val="28"/>
          <w:szCs w:val="28"/>
        </w:rPr>
      </w:pPr>
      <w:r w:rsidRPr="000B1B82">
        <w:rPr>
          <w:color w:val="4C94D8" w:themeColor="text2" w:themeTint="80"/>
          <w:sz w:val="28"/>
          <w:szCs w:val="28"/>
        </w:rPr>
        <w:t>T Level in Early Years: Assisted Teaching</w:t>
      </w:r>
    </w:p>
    <w:p w14:paraId="0266B10E" w14:textId="459755D9" w:rsidR="00841288" w:rsidRPr="000B1B82" w:rsidRDefault="00841288" w:rsidP="00841288">
      <w:pPr>
        <w:spacing w:line="240" w:lineRule="auto"/>
        <w:rPr>
          <w:i/>
          <w:iCs/>
        </w:rPr>
      </w:pPr>
      <w:r w:rsidRPr="000B1B82">
        <w:rPr>
          <w:i/>
          <w:iCs/>
        </w:rPr>
        <w:t>These are two-year technical study programmes, designed with employers to give young people the skills that the childcare and education sector needs.</w:t>
      </w:r>
    </w:p>
    <w:p w14:paraId="29407655" w14:textId="08C9B72A" w:rsidR="002C452B" w:rsidRPr="000B1B82" w:rsidRDefault="002C452B" w:rsidP="00841288">
      <w:pPr>
        <w:spacing w:line="240" w:lineRule="auto"/>
        <w:rPr>
          <w:i/>
          <w:iCs/>
        </w:rPr>
      </w:pPr>
      <w:r w:rsidRPr="000B1B82">
        <w:rPr>
          <w:i/>
          <w:iCs/>
        </w:rPr>
        <w:t>You will spend 3 days a week in college and 2 days in either a local school (Reception class) or early years setting</w:t>
      </w:r>
      <w:r w:rsidR="000341AB">
        <w:rPr>
          <w:i/>
          <w:iCs/>
        </w:rPr>
        <w:t>, and complete 750 placement hours over 2 years.</w:t>
      </w:r>
    </w:p>
    <w:p w14:paraId="7647593A" w14:textId="1ACE1A99" w:rsidR="00700ACF" w:rsidRDefault="00AB3893" w:rsidP="00841288">
      <w:pPr>
        <w:spacing w:line="240" w:lineRule="auto"/>
        <w:rPr>
          <w:i/>
          <w:iCs/>
        </w:rPr>
      </w:pPr>
      <w:r w:rsidRPr="000B1B82">
        <w:rPr>
          <w:i/>
          <w:iCs/>
        </w:rPr>
        <w:t>Students will be assessed via the core components of: Paper A written examination, Paper B written examination, Employer-set project, Occupational specialism component through a series of synoptic assignments and assessments.</w:t>
      </w:r>
    </w:p>
    <w:p w14:paraId="6565EBFC" w14:textId="5996DBA9" w:rsidR="00841288" w:rsidRPr="00700ACF" w:rsidRDefault="00C87FC9" w:rsidP="00841288">
      <w:pPr>
        <w:spacing w:line="240" w:lineRule="auto"/>
      </w:pPr>
      <w:r>
        <w:rPr>
          <w:noProof/>
        </w:rPr>
        <w:drawing>
          <wp:inline distT="0" distB="0" distL="0" distR="0" wp14:anchorId="596D5D2E" wp14:editId="324FE4F7">
            <wp:extent cx="431131" cy="381000"/>
            <wp:effectExtent l="0" t="0" r="7620" b="0"/>
            <wp:docPr id="769381275" name="Picture 1" descr="A yellow triangle with a black exclamation ma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9381275" name="Picture 1" descr="A yellow triangle with a black exclamation mark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9108" cy="38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0ACF" w:rsidRPr="00700ACF">
        <w:rPr>
          <w:sz w:val="20"/>
          <w:szCs w:val="20"/>
        </w:rPr>
        <w:t>All of our courses cover safeguarding and welfare issues, which you may find upsetting. However, you can speak to staff and we can support you as needed.</w:t>
      </w:r>
      <w:r w:rsidR="00700ACF">
        <w:t xml:space="preserve"> </w:t>
      </w:r>
    </w:p>
    <w:p w14:paraId="47AF98E7" w14:textId="6513643D" w:rsidR="009D74CC" w:rsidRDefault="00841288" w:rsidP="002046D5">
      <w:pPr>
        <w:spacing w:line="240" w:lineRule="auto"/>
        <w:jc w:val="center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A350C6A" wp14:editId="17DF70D7">
            <wp:extent cx="2392326" cy="700936"/>
            <wp:effectExtent l="0" t="0" r="0" b="4445"/>
            <wp:docPr id="244935445" name="Picture 1" descr="A red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935445" name="Picture 1" descr="A red text on a white background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01514" cy="703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46D5">
        <w:rPr>
          <w:sz w:val="24"/>
          <w:szCs w:val="24"/>
        </w:rPr>
        <w:t xml:space="preserve">             </w:t>
      </w:r>
      <w:r w:rsidR="009D74CC">
        <w:rPr>
          <w:noProof/>
        </w:rPr>
        <w:drawing>
          <wp:inline distT="0" distB="0" distL="0" distR="0" wp14:anchorId="79197A2A" wp14:editId="20D60DA4">
            <wp:extent cx="2216318" cy="639061"/>
            <wp:effectExtent l="0" t="0" r="0" b="8890"/>
            <wp:docPr id="20210881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108819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44372" cy="64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31136" w14:textId="2584D7CF" w:rsidR="009D74CC" w:rsidRDefault="009D74CC" w:rsidP="002046D5">
      <w:pPr>
        <w:spacing w:line="240" w:lineRule="auto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628C0D92" wp14:editId="4B0DF3DB">
            <wp:extent cx="847567" cy="765544"/>
            <wp:effectExtent l="0" t="0" r="0" b="0"/>
            <wp:docPr id="89508032" name="Picture 1" descr="A green number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08032" name="Picture 1" descr="A green number on a black background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49986" cy="767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46D5">
        <w:rPr>
          <w:noProof/>
        </w:rPr>
        <w:t xml:space="preserve">            </w:t>
      </w:r>
      <w:r w:rsidR="000A3691">
        <w:rPr>
          <w:noProof/>
        </w:rPr>
        <w:drawing>
          <wp:inline distT="0" distB="0" distL="0" distR="0" wp14:anchorId="5C743E20" wp14:editId="180A270C">
            <wp:extent cx="1651379" cy="609740"/>
            <wp:effectExtent l="0" t="0" r="6350" b="0"/>
            <wp:docPr id="15106907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690746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58932" cy="612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68911" w14:textId="6E06B672" w:rsidR="00841288" w:rsidRPr="000341AB" w:rsidRDefault="009D74CC" w:rsidP="00841288">
      <w:pPr>
        <w:spacing w:line="240" w:lineRule="auto"/>
        <w:jc w:val="center"/>
        <w:rPr>
          <w:b/>
          <w:bCs/>
          <w:i/>
          <w:iCs/>
          <w:color w:val="4C94D8" w:themeColor="text2" w:themeTint="80"/>
          <w:sz w:val="36"/>
          <w:szCs w:val="36"/>
        </w:rPr>
      </w:pPr>
      <w:r w:rsidRPr="000341AB">
        <w:rPr>
          <w:b/>
          <w:bCs/>
          <w:i/>
          <w:iCs/>
          <w:color w:val="4C94D8" w:themeColor="text2" w:themeTint="80"/>
          <w:sz w:val="36"/>
          <w:szCs w:val="36"/>
        </w:rPr>
        <w:t>Recommended watching for Early Years and Education</w:t>
      </w:r>
    </w:p>
    <w:p w14:paraId="6C1FC0BF" w14:textId="5C861486" w:rsidR="009D74CC" w:rsidRPr="009D74CC" w:rsidRDefault="000341AB" w:rsidP="00602974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  <w:r>
        <w:rPr>
          <w:b/>
          <w:bCs/>
          <w:color w:val="4C94D8" w:themeColor="text2" w:themeTint="80"/>
          <w:sz w:val="36"/>
          <w:szCs w:val="36"/>
        </w:rPr>
        <w:t xml:space="preserve">Please choose </w:t>
      </w:r>
      <w:r w:rsidR="006A2CB5">
        <w:rPr>
          <w:b/>
          <w:bCs/>
          <w:color w:val="4C94D8" w:themeColor="text2" w:themeTint="80"/>
          <w:sz w:val="36"/>
          <w:szCs w:val="36"/>
        </w:rPr>
        <w:t>3</w:t>
      </w:r>
      <w:r>
        <w:rPr>
          <w:b/>
          <w:bCs/>
          <w:color w:val="4C94D8" w:themeColor="text2" w:themeTint="80"/>
          <w:sz w:val="36"/>
          <w:szCs w:val="36"/>
        </w:rPr>
        <w:t xml:space="preserve"> of the below programmes and write an outline of what you have learnt from watching</w:t>
      </w:r>
      <w:r w:rsidR="006A2CB5">
        <w:rPr>
          <w:b/>
          <w:bCs/>
          <w:color w:val="4C94D8" w:themeColor="text2" w:themeTint="80"/>
          <w:sz w:val="36"/>
          <w:szCs w:val="36"/>
        </w:rPr>
        <w:t xml:space="preserve"> on the page below</w:t>
      </w:r>
      <w:r>
        <w:rPr>
          <w:b/>
          <w:bCs/>
          <w:color w:val="4C94D8" w:themeColor="text2" w:themeTint="80"/>
          <w:sz w:val="36"/>
          <w:szCs w:val="36"/>
        </w:rPr>
        <w:t>…</w:t>
      </w:r>
    </w:p>
    <w:p w14:paraId="482AC09C" w14:textId="66EB0F5F" w:rsidR="00841288" w:rsidRDefault="009D74CC" w:rsidP="00841288">
      <w:pPr>
        <w:spacing w:line="24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7058158B" wp14:editId="061A75AC">
            <wp:extent cx="1232714" cy="2030818"/>
            <wp:effectExtent l="0" t="0" r="5715" b="7620"/>
            <wp:docPr id="1276059472" name="Picture 1" descr="A baby with electrodes attached to the forehea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059472" name="Picture 1" descr="A baby with electrodes attached to the forehead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235343" cy="203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   </w:t>
      </w:r>
      <w:r w:rsidR="000A369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  <w:r>
        <w:rPr>
          <w:noProof/>
        </w:rPr>
        <w:drawing>
          <wp:inline distT="0" distB="0" distL="0" distR="0" wp14:anchorId="23884B8E" wp14:editId="199D163A">
            <wp:extent cx="2721935" cy="1785728"/>
            <wp:effectExtent l="0" t="0" r="2540" b="5080"/>
            <wp:docPr id="1418994460" name="Picture 1" descr="A person and a chi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8994460" name="Picture 1" descr="A person and a child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24616" cy="1787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E7078" w14:textId="4BDA5B19" w:rsidR="009D74CC" w:rsidRDefault="009D74CC" w:rsidP="00841288">
      <w:pPr>
        <w:spacing w:line="24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48DCFC55" wp14:editId="172CAF27">
            <wp:extent cx="2588447" cy="1956390"/>
            <wp:effectExtent l="0" t="0" r="2540" b="6350"/>
            <wp:docPr id="2048560497" name="Picture 1" descr="A group of people posing for a phot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560497" name="Picture 1" descr="A group of people posing for a photo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95469" cy="1961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       </w:t>
      </w:r>
      <w:r>
        <w:rPr>
          <w:noProof/>
        </w:rPr>
        <w:drawing>
          <wp:inline distT="0" distB="0" distL="0" distR="0" wp14:anchorId="72411998" wp14:editId="17A1D172">
            <wp:extent cx="2246094" cy="1637414"/>
            <wp:effectExtent l="0" t="0" r="1905" b="1270"/>
            <wp:docPr id="1858667474" name="Picture 1" descr="A close-up of a bab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8667474" name="Picture 1" descr="A close-up of a baby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50050" cy="1640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768CE" w14:textId="77777777" w:rsidR="009D74CC" w:rsidRDefault="009D74CC" w:rsidP="00841288">
      <w:pPr>
        <w:spacing w:line="240" w:lineRule="auto"/>
        <w:rPr>
          <w:sz w:val="24"/>
          <w:szCs w:val="24"/>
        </w:rPr>
      </w:pPr>
    </w:p>
    <w:p w14:paraId="1F339C72" w14:textId="1D2A864B" w:rsidR="009D74CC" w:rsidRDefault="009D74CC" w:rsidP="00841288">
      <w:pPr>
        <w:spacing w:line="240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EFD174B" wp14:editId="415BA7FF">
            <wp:extent cx="3470437" cy="1871330"/>
            <wp:effectExtent l="0" t="0" r="0" b="0"/>
            <wp:docPr id="1283417261" name="Picture 1" descr="A person smiling at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417261" name="Picture 1" descr="A person smiling at the camera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82633" cy="1877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A3691">
        <w:rPr>
          <w:sz w:val="24"/>
          <w:szCs w:val="24"/>
        </w:rPr>
        <w:t xml:space="preserve">    </w:t>
      </w:r>
      <w:r w:rsidR="000A3691">
        <w:rPr>
          <w:noProof/>
        </w:rPr>
        <w:drawing>
          <wp:inline distT="0" distB="0" distL="0" distR="0" wp14:anchorId="036EB0EF" wp14:editId="03C49531">
            <wp:extent cx="1813034" cy="1537020"/>
            <wp:effectExtent l="0" t="0" r="0" b="6350"/>
            <wp:docPr id="1980978202" name="Picture 1" descr="A child looking to the si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0978202" name="Picture 1" descr="A child looking to the side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815906" cy="153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1F97A" w14:textId="30F665B9" w:rsidR="000A3691" w:rsidRDefault="000A3691" w:rsidP="00841288">
      <w:pPr>
        <w:spacing w:line="24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3802A0DA" wp14:editId="003FB0BE">
            <wp:extent cx="2419350" cy="1819203"/>
            <wp:effectExtent l="0" t="0" r="0" b="0"/>
            <wp:docPr id="1319017132" name="Picture 1" descr="A person and person smil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9017132" name="Picture 1" descr="A person and person smiling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25000" cy="1823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    </w:t>
      </w:r>
      <w:r>
        <w:rPr>
          <w:noProof/>
        </w:rPr>
        <w:drawing>
          <wp:inline distT="0" distB="0" distL="0" distR="0" wp14:anchorId="5039B6F3" wp14:editId="63655007">
            <wp:extent cx="2486025" cy="1625032"/>
            <wp:effectExtent l="0" t="0" r="0" b="0"/>
            <wp:docPr id="240290705" name="Picture 1" descr="A person sitting in a chai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290705" name="Picture 1" descr="A person sitting in a chair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00847" cy="163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B7567" w14:textId="776BE7E1" w:rsidR="000C0279" w:rsidRDefault="000A3691" w:rsidP="00841288">
      <w:pPr>
        <w:spacing w:line="240" w:lineRule="auto"/>
        <w:rPr>
          <w:noProof/>
        </w:rPr>
      </w:pPr>
      <w:r>
        <w:rPr>
          <w:noProof/>
        </w:rPr>
        <w:drawing>
          <wp:inline distT="0" distB="0" distL="0" distR="0" wp14:anchorId="029C67DC" wp14:editId="160948F4">
            <wp:extent cx="1938015" cy="1438275"/>
            <wp:effectExtent l="0" t="0" r="5715" b="0"/>
            <wp:docPr id="951770326" name="Picture 1" descr="A person in a brown shi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1770326" name="Picture 1" descr="A person in a brown shirt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943715" cy="1442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484A">
        <w:rPr>
          <w:sz w:val="24"/>
          <w:szCs w:val="24"/>
        </w:rPr>
        <w:t xml:space="preserve"> </w:t>
      </w:r>
      <w:r w:rsidR="00372B2A">
        <w:rPr>
          <w:sz w:val="24"/>
          <w:szCs w:val="24"/>
        </w:rPr>
        <w:t xml:space="preserve">   </w:t>
      </w:r>
      <w:r w:rsidR="00602974">
        <w:rPr>
          <w:noProof/>
        </w:rPr>
        <w:drawing>
          <wp:inline distT="0" distB="0" distL="0" distR="0" wp14:anchorId="01AB995B" wp14:editId="2F26D9DA">
            <wp:extent cx="2924175" cy="1071053"/>
            <wp:effectExtent l="0" t="0" r="0" b="0"/>
            <wp:docPr id="390560323" name="Picture 1" descr="A screenshot of a video g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0560323" name="Picture 1" descr="A screenshot of a video game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948784" cy="1080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63937" w14:textId="46260F89" w:rsidR="000451B9" w:rsidRDefault="00D65BB8" w:rsidP="00602974">
      <w:pPr>
        <w:spacing w:line="240" w:lineRule="auto"/>
        <w:jc w:val="right"/>
        <w:rPr>
          <w:noProof/>
        </w:rPr>
      </w:pPr>
      <w:r>
        <w:rPr>
          <w:noProof/>
        </w:rPr>
        <w:drawing>
          <wp:inline distT="0" distB="0" distL="0" distR="0" wp14:anchorId="350C5319" wp14:editId="52394912">
            <wp:extent cx="1533525" cy="476250"/>
            <wp:effectExtent l="0" t="0" r="9525" b="0"/>
            <wp:docPr id="919831810" name="Picture 1" descr="A green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9831810" name="Picture 1" descr="A green text on a white background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C0279" w:rsidRPr="000C0279">
        <w:rPr>
          <w:noProof/>
        </w:rPr>
        <w:t xml:space="preserve"> </w:t>
      </w:r>
    </w:p>
    <w:p w14:paraId="47EF93F6" w14:textId="3CF68A3E" w:rsidR="0055484A" w:rsidRPr="007863B4" w:rsidRDefault="000451B9" w:rsidP="00841288">
      <w:pPr>
        <w:spacing w:line="240" w:lineRule="auto"/>
        <w:rPr>
          <w:i/>
          <w:iCs/>
          <w:sz w:val="24"/>
          <w:szCs w:val="24"/>
          <w:u w:val="single"/>
        </w:rPr>
      </w:pPr>
      <w:r>
        <w:rPr>
          <w:noProof/>
        </w:rPr>
        <w:drawing>
          <wp:inline distT="0" distB="0" distL="0" distR="0" wp14:anchorId="4D52D56F" wp14:editId="7DD2E22E">
            <wp:extent cx="1759311" cy="600075"/>
            <wp:effectExtent l="0" t="0" r="0" b="0"/>
            <wp:docPr id="8980253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025394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761683" cy="600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128C79D" wp14:editId="7A0E0465">
            <wp:extent cx="2187551" cy="1076325"/>
            <wp:effectExtent l="0" t="0" r="3810" b="0"/>
            <wp:docPr id="1226816942" name="Picture 1" descr="A screenshot of a vide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6816942" name="Picture 1" descr="A screenshot of a video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197852" cy="1081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863B4">
        <w:rPr>
          <w:i/>
          <w:iCs/>
          <w:sz w:val="24"/>
          <w:szCs w:val="24"/>
          <w:u w:val="single"/>
        </w:rPr>
        <w:t>“Every Child a Talker”</w:t>
      </w:r>
    </w:p>
    <w:p w14:paraId="22CE2A55" w14:textId="776EB002" w:rsidR="000451B9" w:rsidRDefault="000451B9" w:rsidP="00841288">
      <w:pPr>
        <w:spacing w:line="240" w:lineRule="auto"/>
        <w:rPr>
          <w:sz w:val="24"/>
          <w:szCs w:val="24"/>
        </w:rPr>
      </w:pPr>
    </w:p>
    <w:p w14:paraId="5F3459D2" w14:textId="77777777" w:rsidR="006A2CB5" w:rsidRDefault="0055484A" w:rsidP="006A2CB5">
      <w:pPr>
        <w:spacing w:line="240" w:lineRule="auto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62B09FDB" wp14:editId="2410C7D4">
            <wp:extent cx="3171825" cy="1339574"/>
            <wp:effectExtent l="0" t="0" r="0" b="0"/>
            <wp:docPr id="342592350" name="Picture 1" descr="A screenshot of a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592350" name="Picture 1" descr="A screenshot of a website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1339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13A2F" w14:textId="4A19EA0A" w:rsidR="006A2CB5" w:rsidRPr="006A2CB5" w:rsidRDefault="006A2CB5" w:rsidP="006A2CB5">
      <w:pPr>
        <w:spacing w:line="240" w:lineRule="auto"/>
        <w:jc w:val="center"/>
        <w:rPr>
          <w:sz w:val="24"/>
          <w:szCs w:val="24"/>
        </w:rPr>
      </w:pPr>
      <w:r w:rsidRPr="006A2CB5"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43CAD4A" wp14:editId="22B40B70">
                <wp:simplePos x="0" y="0"/>
                <wp:positionH relativeFrom="margin">
                  <wp:align>left</wp:align>
                </wp:positionH>
                <wp:positionV relativeFrom="paragraph">
                  <wp:posOffset>249555</wp:posOffset>
                </wp:positionV>
                <wp:extent cx="6238875" cy="2228850"/>
                <wp:effectExtent l="0" t="0" r="2857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8875" cy="2228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8375F0" w14:textId="6ACA1C64" w:rsidR="006A2CB5" w:rsidRPr="006A2CB5" w:rsidRDefault="006A2CB5" w:rsidP="006A2CB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Programme watched:</w:t>
                            </w:r>
                          </w:p>
                          <w:p w14:paraId="0A894F33" w14:textId="6319429F" w:rsidR="006A2CB5" w:rsidRPr="006A2CB5" w:rsidRDefault="006A2CB5" w:rsidP="006A2CB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What I have learnt from watching this programme: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3CAD4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9.65pt;width:491.25pt;height:175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">
                <v:textbox>
                  <w:txbxContent>
                    <w:p w14:paraId="4F8375F0" w14:textId="6ACA1C64" w:rsidR="006A2CB5" w:rsidRPr="006A2CB5" w:rsidRDefault="006A2CB5" w:rsidP="006A2CB5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Programme watched:</w:t>
                      </w:r>
                    </w:p>
                    <w:p w14:paraId="0A894F33" w14:textId="6319429F" w:rsidR="006A2CB5" w:rsidRPr="006A2CB5" w:rsidRDefault="006A2CB5" w:rsidP="006A2CB5">
                      <w:p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What I have learnt from watching this programme: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B537C6A" w14:textId="49124BF2" w:rsidR="006A2CB5" w:rsidRDefault="006A2CB5" w:rsidP="00602974">
      <w:pPr>
        <w:spacing w:line="240" w:lineRule="auto"/>
        <w:jc w:val="center"/>
        <w:rPr>
          <w:sz w:val="24"/>
          <w:szCs w:val="24"/>
        </w:rPr>
      </w:pPr>
      <w:r w:rsidRPr="006A2CB5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08933F9" wp14:editId="3E2070A5">
                <wp:simplePos x="0" y="0"/>
                <wp:positionH relativeFrom="margin">
                  <wp:align>left</wp:align>
                </wp:positionH>
                <wp:positionV relativeFrom="paragraph">
                  <wp:posOffset>2715895</wp:posOffset>
                </wp:positionV>
                <wp:extent cx="6238875" cy="2324100"/>
                <wp:effectExtent l="0" t="0" r="28575" b="19050"/>
                <wp:wrapSquare wrapText="bothSides"/>
                <wp:docPr id="6220042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8875" cy="232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18AAA5" w14:textId="532366AF" w:rsidR="006A2CB5" w:rsidRPr="006A2CB5" w:rsidRDefault="006A2CB5" w:rsidP="006A2CB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Programme watched:</w:t>
                            </w:r>
                          </w:p>
                          <w:p w14:paraId="185765D1" w14:textId="77777777" w:rsidR="006A2CB5" w:rsidRPr="006A2CB5" w:rsidRDefault="006A2CB5" w:rsidP="006A2CB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What I have learnt from watching this programme: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933F9" id="_x0000_s1027" type="#_x0000_t202" style="position:absolute;left:0;text-align:left;margin-left:0;margin-top:213.85pt;width:491.25pt;height:183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">
                <v:textbox>
                  <w:txbxContent>
                    <w:p w14:paraId="4718AAA5" w14:textId="532366AF" w:rsidR="006A2CB5" w:rsidRPr="006A2CB5" w:rsidRDefault="006A2CB5" w:rsidP="006A2CB5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Programme watched:</w:t>
                      </w:r>
                    </w:p>
                    <w:p w14:paraId="185765D1" w14:textId="77777777" w:rsidR="006A2CB5" w:rsidRPr="006A2CB5" w:rsidRDefault="006A2CB5" w:rsidP="006A2CB5">
                      <w:p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What I have learnt from watching this programme: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5C3F679" w14:textId="5C0A65F1" w:rsidR="006A2CB5" w:rsidRDefault="006A2CB5" w:rsidP="00602974">
      <w:pPr>
        <w:spacing w:line="240" w:lineRule="auto"/>
        <w:jc w:val="center"/>
        <w:rPr>
          <w:sz w:val="24"/>
          <w:szCs w:val="24"/>
        </w:rPr>
      </w:pPr>
    </w:p>
    <w:p w14:paraId="6B98FF3F" w14:textId="344086A2" w:rsidR="006A2CB5" w:rsidRDefault="006A2CB5" w:rsidP="00602974">
      <w:pPr>
        <w:spacing w:line="240" w:lineRule="auto"/>
        <w:jc w:val="center"/>
        <w:rPr>
          <w:sz w:val="24"/>
          <w:szCs w:val="24"/>
        </w:rPr>
      </w:pPr>
      <w:r w:rsidRPr="006A2CB5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BDE4ADB" wp14:editId="2BB83A4C">
                <wp:simplePos x="0" y="0"/>
                <wp:positionH relativeFrom="margin">
                  <wp:posOffset>28575</wp:posOffset>
                </wp:positionH>
                <wp:positionV relativeFrom="paragraph">
                  <wp:posOffset>377825</wp:posOffset>
                </wp:positionV>
                <wp:extent cx="6238875" cy="2228850"/>
                <wp:effectExtent l="0" t="0" r="28575" b="19050"/>
                <wp:wrapSquare wrapText="bothSides"/>
                <wp:docPr id="8442569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8875" cy="2228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91786C" w14:textId="77777777" w:rsidR="006A2CB5" w:rsidRPr="006A2CB5" w:rsidRDefault="006A2CB5" w:rsidP="006A2CB5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Programme watched:</w:t>
                            </w:r>
                          </w:p>
                          <w:p w14:paraId="32C5B382" w14:textId="77777777" w:rsidR="006A2CB5" w:rsidRPr="006A2CB5" w:rsidRDefault="006A2CB5" w:rsidP="006A2CB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6A2CB5">
                              <w:rPr>
                                <w:sz w:val="28"/>
                                <w:szCs w:val="28"/>
                              </w:rPr>
                              <w:t>What I have learnt from watching this programme: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DE4ADB" id="_x0000_s1028" type="#_x0000_t202" style="position:absolute;left:0;text-align:left;margin-left:2.25pt;margin-top:29.75pt;width:491.25pt;height:175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">
                <v:textbox>
                  <w:txbxContent>
                    <w:p w14:paraId="4791786C" w14:textId="77777777" w:rsidR="006A2CB5" w:rsidRPr="006A2CB5" w:rsidRDefault="006A2CB5" w:rsidP="006A2CB5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Programme watched:</w:t>
                      </w:r>
                    </w:p>
                    <w:p w14:paraId="32C5B382" w14:textId="77777777" w:rsidR="006A2CB5" w:rsidRPr="006A2CB5" w:rsidRDefault="006A2CB5" w:rsidP="006A2CB5">
                      <w:pPr>
                        <w:rPr>
                          <w:sz w:val="28"/>
                          <w:szCs w:val="28"/>
                        </w:rPr>
                      </w:pPr>
                      <w:r w:rsidRPr="006A2CB5">
                        <w:rPr>
                          <w:sz w:val="28"/>
                          <w:szCs w:val="28"/>
                        </w:rPr>
                        <w:t>What I have learnt from watching this programme: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6A7F64C" w14:textId="77777777" w:rsidR="006A2CB5" w:rsidRDefault="006A2CB5" w:rsidP="006A2CB5">
      <w:pPr>
        <w:spacing w:line="240" w:lineRule="auto"/>
        <w:rPr>
          <w:sz w:val="24"/>
          <w:szCs w:val="24"/>
        </w:rPr>
      </w:pPr>
    </w:p>
    <w:p w14:paraId="4B56B78D" w14:textId="77777777" w:rsidR="006A2CB5" w:rsidRDefault="006A2CB5" w:rsidP="00602974">
      <w:pPr>
        <w:spacing w:line="240" w:lineRule="auto"/>
        <w:jc w:val="center"/>
        <w:rPr>
          <w:sz w:val="24"/>
          <w:szCs w:val="24"/>
        </w:rPr>
      </w:pPr>
    </w:p>
    <w:p w14:paraId="663F20DC" w14:textId="1C59C395" w:rsidR="004D77C6" w:rsidRPr="000C0279" w:rsidRDefault="000A3691" w:rsidP="000C0279">
      <w:pPr>
        <w:spacing w:line="240" w:lineRule="auto"/>
        <w:jc w:val="center"/>
        <w:rPr>
          <w:sz w:val="24"/>
          <w:szCs w:val="24"/>
        </w:rPr>
      </w:pPr>
      <w:r w:rsidRPr="009D74CC">
        <w:rPr>
          <w:b/>
          <w:bCs/>
          <w:color w:val="4C94D8" w:themeColor="text2" w:themeTint="80"/>
          <w:sz w:val="36"/>
          <w:szCs w:val="36"/>
        </w:rPr>
        <w:lastRenderedPageBreak/>
        <w:t xml:space="preserve">Recommended </w:t>
      </w:r>
      <w:r>
        <w:rPr>
          <w:b/>
          <w:bCs/>
          <w:color w:val="4C94D8" w:themeColor="text2" w:themeTint="80"/>
          <w:sz w:val="36"/>
          <w:szCs w:val="36"/>
        </w:rPr>
        <w:t>reading</w:t>
      </w:r>
      <w:r w:rsidRPr="009D74CC">
        <w:rPr>
          <w:b/>
          <w:bCs/>
          <w:color w:val="4C94D8" w:themeColor="text2" w:themeTint="80"/>
          <w:sz w:val="36"/>
          <w:szCs w:val="36"/>
        </w:rPr>
        <w:t xml:space="preserve"> for Early Years and Education</w:t>
      </w:r>
    </w:p>
    <w:p w14:paraId="1C08BDA4" w14:textId="4582C26D" w:rsidR="004D77C6" w:rsidRDefault="004D77C6" w:rsidP="004D77C6">
      <w:pPr>
        <w:spacing w:line="240" w:lineRule="auto"/>
        <w:jc w:val="right"/>
        <w:rPr>
          <w:b/>
          <w:bCs/>
          <w:color w:val="4C94D8" w:themeColor="text2" w:themeTint="80"/>
          <w:sz w:val="36"/>
          <w:szCs w:val="36"/>
        </w:rPr>
      </w:pPr>
      <w:r>
        <w:rPr>
          <w:noProof/>
        </w:rPr>
        <w:drawing>
          <wp:inline distT="0" distB="0" distL="0" distR="0" wp14:anchorId="66BB413C" wp14:editId="002650C1">
            <wp:extent cx="1004849" cy="1418896"/>
            <wp:effectExtent l="0" t="0" r="5080" b="0"/>
            <wp:docPr id="573023118" name="Picture 1" descr="A cartoon of a person's 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3023118" name="Picture 1" descr="A cartoon of a person's face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010567" cy="142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4C94D8" w:themeColor="text2" w:themeTint="80"/>
          <w:sz w:val="36"/>
          <w:szCs w:val="36"/>
        </w:rPr>
        <w:t xml:space="preserve">        </w:t>
      </w:r>
      <w:r>
        <w:rPr>
          <w:noProof/>
        </w:rPr>
        <w:drawing>
          <wp:inline distT="0" distB="0" distL="0" distR="0" wp14:anchorId="7ED64BE7" wp14:editId="0D5EE8C1">
            <wp:extent cx="924948" cy="1430485"/>
            <wp:effectExtent l="0" t="0" r="8890" b="0"/>
            <wp:docPr id="267715260" name="Picture 1" descr="A book cover of a bab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715260" name="Picture 1" descr="A book cover of a baby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932849" cy="1442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4C94D8" w:themeColor="text2" w:themeTint="80"/>
          <w:sz w:val="36"/>
          <w:szCs w:val="36"/>
        </w:rPr>
        <w:t xml:space="preserve">        </w:t>
      </w:r>
      <w:r>
        <w:rPr>
          <w:noProof/>
        </w:rPr>
        <w:drawing>
          <wp:inline distT="0" distB="0" distL="0" distR="0" wp14:anchorId="42557F2F" wp14:editId="6BC2D44E">
            <wp:extent cx="919232" cy="1423908"/>
            <wp:effectExtent l="0" t="0" r="0" b="5080"/>
            <wp:docPr id="998673467" name="Picture 1" descr="A book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673467" name="Picture 1" descr="A book with black text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931148" cy="144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4C94D8" w:themeColor="text2" w:themeTint="80"/>
          <w:sz w:val="36"/>
          <w:szCs w:val="36"/>
        </w:rPr>
        <w:t xml:space="preserve">        </w:t>
      </w:r>
      <w:r>
        <w:rPr>
          <w:noProof/>
        </w:rPr>
        <w:drawing>
          <wp:inline distT="0" distB="0" distL="0" distR="0" wp14:anchorId="2740098A" wp14:editId="5FC1F94C">
            <wp:extent cx="1023446" cy="1410576"/>
            <wp:effectExtent l="0" t="0" r="5715" b="0"/>
            <wp:docPr id="1028439877" name="Picture 1" descr="A book cover with a cartoon character runn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439877" name="Picture 1" descr="A book cover with a cartoon character running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034461" cy="1425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064FB" w14:textId="77777777" w:rsidR="004D77C6" w:rsidRDefault="004D77C6" w:rsidP="004D77C6">
      <w:pPr>
        <w:spacing w:line="240" w:lineRule="auto"/>
        <w:jc w:val="right"/>
        <w:rPr>
          <w:b/>
          <w:bCs/>
          <w:color w:val="4C94D8" w:themeColor="text2" w:themeTint="80"/>
          <w:sz w:val="36"/>
          <w:szCs w:val="36"/>
        </w:rPr>
      </w:pPr>
    </w:p>
    <w:p w14:paraId="0AF3ACC8" w14:textId="7145C0F7" w:rsidR="004D77C6" w:rsidRDefault="004D77C6" w:rsidP="004D77C6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  <w:r>
        <w:rPr>
          <w:noProof/>
        </w:rPr>
        <w:drawing>
          <wp:inline distT="0" distB="0" distL="0" distR="0" wp14:anchorId="6431F459" wp14:editId="1B381623">
            <wp:extent cx="1990725" cy="2530810"/>
            <wp:effectExtent l="0" t="0" r="0" b="3175"/>
            <wp:docPr id="1850436282" name="Picture 1" descr="A book cover with text and imag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436282" name="Picture 1" descr="A book cover with text and images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999826" cy="254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F6F21" w14:textId="77777777" w:rsidR="00A53F88" w:rsidRDefault="004D77C6" w:rsidP="00A53F88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  <w:r>
        <w:rPr>
          <w:noProof/>
        </w:rPr>
        <w:drawing>
          <wp:inline distT="0" distB="0" distL="0" distR="0" wp14:anchorId="3004CD3D" wp14:editId="103BDFAF">
            <wp:extent cx="5538159" cy="3819525"/>
            <wp:effectExtent l="0" t="0" r="5715" b="0"/>
            <wp:docPr id="1773703476" name="Picture 1" descr="A blue and white poster with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3703476" name="Picture 1" descr="A blue and white poster with text&#10;&#10;Description automatically generated with medium confidence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539921" cy="3820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3923D" w14:textId="07EE390D" w:rsidR="004D77C6" w:rsidRPr="00A53F88" w:rsidRDefault="004D77C6" w:rsidP="00A53F88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  <w:r>
        <w:rPr>
          <w:sz w:val="44"/>
          <w:szCs w:val="44"/>
          <w:u w:val="single"/>
        </w:rPr>
        <w:lastRenderedPageBreak/>
        <w:t>Early Years and Education</w:t>
      </w:r>
    </w:p>
    <w:p w14:paraId="026C6644" w14:textId="77777777" w:rsidR="00C242F2" w:rsidRDefault="004D77C6" w:rsidP="00C242F2">
      <w:pPr>
        <w:jc w:val="center"/>
        <w:rPr>
          <w:sz w:val="44"/>
          <w:szCs w:val="44"/>
          <w:u w:val="single"/>
        </w:rPr>
      </w:pPr>
      <w:r>
        <w:rPr>
          <w:sz w:val="44"/>
          <w:szCs w:val="44"/>
          <w:u w:val="single"/>
        </w:rPr>
        <w:t>in the Media</w:t>
      </w:r>
    </w:p>
    <w:p w14:paraId="307E90E4" w14:textId="6BF072AE" w:rsidR="00C242F2" w:rsidRDefault="00C242F2" w:rsidP="00AA6E90">
      <w:pPr>
        <w:jc w:val="center"/>
        <w:rPr>
          <w:sz w:val="44"/>
          <w:szCs w:val="44"/>
          <w:u w:val="single"/>
        </w:rPr>
      </w:pPr>
      <w:r>
        <w:rPr>
          <w:noProof/>
        </w:rPr>
        <w:drawing>
          <wp:inline distT="0" distB="0" distL="0" distR="0" wp14:anchorId="62F307B9" wp14:editId="56D38E5E">
            <wp:extent cx="2034331" cy="2052084"/>
            <wp:effectExtent l="0" t="0" r="4445" b="5715"/>
            <wp:docPr id="211596030" name="Picture 1" descr="A collection of colorful square ico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596030" name="Picture 1" descr="A collection of colorful square icons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057051" cy="2075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E955BF" w14:textId="5D08CBCB" w:rsidR="00AA6E90" w:rsidRDefault="001D475C" w:rsidP="00AA6E90">
      <w:pPr>
        <w:rPr>
          <w:sz w:val="28"/>
          <w:szCs w:val="28"/>
        </w:rPr>
      </w:pPr>
      <w:r w:rsidRPr="00E27A5A">
        <w:rPr>
          <w:sz w:val="28"/>
          <w:szCs w:val="28"/>
        </w:rPr>
        <w:t xml:space="preserve">One way of raising your awareness, before your course starts, is to look at different forms of media about Early Years and Education. </w:t>
      </w:r>
    </w:p>
    <w:p w14:paraId="6D796ACE" w14:textId="77777777" w:rsidR="002046D5" w:rsidRPr="00E27A5A" w:rsidRDefault="002046D5" w:rsidP="00AA6E90">
      <w:pPr>
        <w:rPr>
          <w:sz w:val="28"/>
          <w:szCs w:val="28"/>
        </w:rPr>
      </w:pPr>
    </w:p>
    <w:p w14:paraId="7712B472" w14:textId="51240779" w:rsidR="00BD6657" w:rsidRDefault="002575AD" w:rsidP="00AA6E90">
      <w:pPr>
        <w:rPr>
          <w:sz w:val="28"/>
          <w:szCs w:val="28"/>
        </w:rPr>
      </w:pPr>
      <w:r>
        <w:rPr>
          <w:sz w:val="28"/>
          <w:szCs w:val="28"/>
        </w:rPr>
        <w:t>E</w:t>
      </w:r>
      <w:r w:rsidR="00BD6657">
        <w:rPr>
          <w:sz w:val="28"/>
          <w:szCs w:val="28"/>
        </w:rPr>
        <w:t>xample</w:t>
      </w:r>
      <w:r>
        <w:rPr>
          <w:sz w:val="28"/>
          <w:szCs w:val="28"/>
        </w:rPr>
        <w:t>s</w:t>
      </w:r>
      <w:r w:rsidR="00BD6657">
        <w:rPr>
          <w:sz w:val="28"/>
          <w:szCs w:val="28"/>
        </w:rPr>
        <w:t xml:space="preserve">: </w:t>
      </w:r>
    </w:p>
    <w:p w14:paraId="7D10A39D" w14:textId="7E25A6A6" w:rsidR="00FD27A9" w:rsidRDefault="00FD27A9" w:rsidP="002046D5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7FDA0AE1" wp14:editId="425D631A">
            <wp:extent cx="2647507" cy="1971991"/>
            <wp:effectExtent l="0" t="0" r="635" b="9525"/>
            <wp:docPr id="154101281" name="Picture 1" descr="A person and two girls brushing their teet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01281" name="Picture 1" descr="A person and two girls brushing their teeth&#10;&#10;Description automatically generated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659705" cy="1981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46D5">
        <w:rPr>
          <w:sz w:val="28"/>
          <w:szCs w:val="28"/>
        </w:rPr>
        <w:t xml:space="preserve">       </w:t>
      </w:r>
      <w:r w:rsidR="003563C7">
        <w:rPr>
          <w:noProof/>
        </w:rPr>
        <w:drawing>
          <wp:inline distT="0" distB="0" distL="0" distR="0" wp14:anchorId="688E5593" wp14:editId="23F66DAA">
            <wp:extent cx="2466753" cy="1731045"/>
            <wp:effectExtent l="0" t="0" r="0" b="2540"/>
            <wp:docPr id="1667581360" name="Picture 1" descr="Two women standing next to a bu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7581360" name="Picture 1" descr="Two women standing next to a bus&#10;&#10;Description automatically generated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474381" cy="1736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DF9B0" w14:textId="64C372C9" w:rsidR="003563C7" w:rsidRPr="00E27A5A" w:rsidRDefault="002575AD" w:rsidP="002046D5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7E995624" wp14:editId="12DD7D4C">
            <wp:extent cx="2094042" cy="1499191"/>
            <wp:effectExtent l="0" t="0" r="1905" b="6350"/>
            <wp:docPr id="626864189" name="Picture 1" descr="A group of children raising their hand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6864189" name="Picture 1" descr="A group of children raising their hands&#10;&#10;Description automatically generated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09404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46D5">
        <w:rPr>
          <w:noProof/>
        </w:rPr>
        <w:t xml:space="preserve">             </w:t>
      </w:r>
      <w:r w:rsidR="002046D5">
        <w:rPr>
          <w:noProof/>
        </w:rPr>
        <w:drawing>
          <wp:inline distT="0" distB="0" distL="0" distR="0" wp14:anchorId="6BE6EB2B" wp14:editId="5859A7ED">
            <wp:extent cx="2323715" cy="1701209"/>
            <wp:effectExtent l="0" t="0" r="635" b="0"/>
            <wp:docPr id="83206417" name="Picture 1" descr="A group of people sitting at a table with drawing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206417" name="Picture 1" descr="A group of people sitting at a table with drawings&#10;&#10;Description automatically generated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331127" cy="170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30C21D" w14:textId="77777777" w:rsidR="002046D5" w:rsidRDefault="002046D5" w:rsidP="00237082">
      <w:pPr>
        <w:rPr>
          <w:sz w:val="28"/>
          <w:szCs w:val="28"/>
          <w:u w:val="single"/>
        </w:rPr>
      </w:pPr>
    </w:p>
    <w:p w14:paraId="32550995" w14:textId="77777777" w:rsidR="002046D5" w:rsidRDefault="002046D5" w:rsidP="00237082">
      <w:pPr>
        <w:rPr>
          <w:sz w:val="28"/>
          <w:szCs w:val="28"/>
          <w:u w:val="single"/>
        </w:rPr>
      </w:pPr>
    </w:p>
    <w:p w14:paraId="304E21C9" w14:textId="37938B55" w:rsidR="00237082" w:rsidRPr="00237082" w:rsidRDefault="00237082" w:rsidP="009F00F7">
      <w:pPr>
        <w:jc w:val="center"/>
        <w:rPr>
          <w:sz w:val="28"/>
          <w:szCs w:val="28"/>
          <w:u w:val="single"/>
        </w:rPr>
      </w:pPr>
      <w:r w:rsidRPr="00237082">
        <w:rPr>
          <w:sz w:val="28"/>
          <w:szCs w:val="28"/>
          <w:u w:val="single"/>
        </w:rPr>
        <w:lastRenderedPageBreak/>
        <w:t>Your task:</w:t>
      </w:r>
    </w:p>
    <w:p w14:paraId="6DEAA242" w14:textId="1EA63FEE" w:rsidR="00870EFC" w:rsidRDefault="00237082" w:rsidP="009F00F7">
      <w:pPr>
        <w:jc w:val="center"/>
        <w:rPr>
          <w:b/>
          <w:bCs/>
          <w:sz w:val="28"/>
          <w:szCs w:val="28"/>
        </w:rPr>
      </w:pPr>
      <w:r w:rsidRPr="00870EFC">
        <w:rPr>
          <w:sz w:val="28"/>
          <w:szCs w:val="28"/>
        </w:rPr>
        <w:t xml:space="preserve">Find a </w:t>
      </w:r>
      <w:r w:rsidRPr="00870EFC">
        <w:rPr>
          <w:b/>
          <w:bCs/>
          <w:sz w:val="28"/>
          <w:szCs w:val="28"/>
        </w:rPr>
        <w:t>news article about:</w:t>
      </w:r>
    </w:p>
    <w:p w14:paraId="00F72A95" w14:textId="6AEF4CC6" w:rsidR="009F00F7" w:rsidRDefault="00870EFC" w:rsidP="009F00F7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E</w:t>
      </w:r>
      <w:r w:rsidR="00237082" w:rsidRPr="00870EFC">
        <w:rPr>
          <w:b/>
          <w:bCs/>
          <w:sz w:val="28"/>
          <w:szCs w:val="28"/>
        </w:rPr>
        <w:t>arly years</w:t>
      </w:r>
      <w:r>
        <w:rPr>
          <w:b/>
          <w:bCs/>
          <w:sz w:val="28"/>
          <w:szCs w:val="28"/>
        </w:rPr>
        <w:t>, C</w:t>
      </w:r>
      <w:r w:rsidR="00237082" w:rsidRPr="00870EFC">
        <w:rPr>
          <w:b/>
          <w:bCs/>
          <w:sz w:val="28"/>
          <w:szCs w:val="28"/>
        </w:rPr>
        <w:t xml:space="preserve">hildren, </w:t>
      </w:r>
      <w:r>
        <w:rPr>
          <w:b/>
          <w:bCs/>
          <w:sz w:val="28"/>
          <w:szCs w:val="28"/>
        </w:rPr>
        <w:t>S</w:t>
      </w:r>
      <w:r w:rsidR="00237082" w:rsidRPr="00870EFC">
        <w:rPr>
          <w:b/>
          <w:bCs/>
          <w:sz w:val="28"/>
          <w:szCs w:val="28"/>
        </w:rPr>
        <w:t xml:space="preserve">chools or other </w:t>
      </w:r>
      <w:r>
        <w:rPr>
          <w:b/>
          <w:bCs/>
          <w:sz w:val="28"/>
          <w:szCs w:val="28"/>
        </w:rPr>
        <w:t>E</w:t>
      </w:r>
      <w:r w:rsidR="00237082" w:rsidRPr="00870EFC">
        <w:rPr>
          <w:b/>
          <w:bCs/>
          <w:sz w:val="28"/>
          <w:szCs w:val="28"/>
        </w:rPr>
        <w:t xml:space="preserve">ducational </w:t>
      </w:r>
      <w:r>
        <w:rPr>
          <w:b/>
          <w:bCs/>
          <w:sz w:val="28"/>
          <w:szCs w:val="28"/>
        </w:rPr>
        <w:t>S</w:t>
      </w:r>
      <w:r w:rsidR="00237082" w:rsidRPr="00870EFC">
        <w:rPr>
          <w:b/>
          <w:bCs/>
          <w:sz w:val="28"/>
          <w:szCs w:val="28"/>
        </w:rPr>
        <w:t xml:space="preserve">ettings </w:t>
      </w:r>
      <w:r w:rsidR="00237082" w:rsidRPr="00870EFC">
        <w:rPr>
          <w:sz w:val="28"/>
          <w:szCs w:val="28"/>
        </w:rPr>
        <w:t>and write about what you found out below</w:t>
      </w:r>
    </w:p>
    <w:p w14:paraId="4072D770" w14:textId="6703FA4D" w:rsidR="00237082" w:rsidRPr="009F00F7" w:rsidRDefault="00237082" w:rsidP="009F00F7">
      <w:pPr>
        <w:jc w:val="center"/>
        <w:rPr>
          <w:b/>
          <w:bCs/>
          <w:i/>
          <w:iCs/>
          <w:sz w:val="28"/>
          <w:szCs w:val="28"/>
        </w:rPr>
      </w:pPr>
      <w:r w:rsidRPr="009F00F7">
        <w:rPr>
          <w:i/>
          <w:iCs/>
          <w:sz w:val="28"/>
          <w:szCs w:val="28"/>
        </w:rPr>
        <w:t>(</w:t>
      </w:r>
      <w:r w:rsidR="009F00F7" w:rsidRPr="009F00F7">
        <w:rPr>
          <w:i/>
          <w:iCs/>
          <w:sz w:val="28"/>
          <w:szCs w:val="28"/>
        </w:rPr>
        <w:t>Include the h</w:t>
      </w:r>
      <w:r w:rsidRPr="009F00F7">
        <w:rPr>
          <w:i/>
          <w:iCs/>
          <w:sz w:val="28"/>
          <w:szCs w:val="28"/>
        </w:rPr>
        <w:t>eadline, date, website or newspaper it came from…)</w:t>
      </w:r>
    </w:p>
    <w:p w14:paraId="257836BC" w14:textId="10BFBF1A" w:rsidR="004D77C6" w:rsidRDefault="004D77C6" w:rsidP="00237082">
      <w:pPr>
        <w:tabs>
          <w:tab w:val="left" w:pos="502"/>
        </w:tabs>
        <w:rPr>
          <w:sz w:val="44"/>
          <w:szCs w:val="44"/>
          <w:u w:val="single"/>
        </w:rPr>
      </w:pPr>
    </w:p>
    <w:p w14:paraId="6128C274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124C5749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1B796808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4C806A99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3E61E763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298CBA4E" w14:textId="77777777" w:rsidR="00B13EFF" w:rsidRDefault="00B13EFF" w:rsidP="004D77C6">
      <w:pPr>
        <w:jc w:val="center"/>
        <w:rPr>
          <w:sz w:val="44"/>
          <w:szCs w:val="44"/>
          <w:u w:val="single"/>
        </w:rPr>
      </w:pPr>
    </w:p>
    <w:p w14:paraId="2402F20A" w14:textId="77777777" w:rsidR="00E27A5A" w:rsidRDefault="00E27A5A" w:rsidP="00E27A5A">
      <w:pPr>
        <w:rPr>
          <w:sz w:val="44"/>
          <w:szCs w:val="44"/>
          <w:u w:val="single"/>
        </w:rPr>
      </w:pPr>
    </w:p>
    <w:p w14:paraId="3C18C7F6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528207D8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33D8BFB0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042B85D3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3185D138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3635120C" w14:textId="77777777" w:rsidR="00F0229D" w:rsidRDefault="00F0229D" w:rsidP="00E27A5A">
      <w:pPr>
        <w:jc w:val="center"/>
        <w:rPr>
          <w:b/>
          <w:bCs/>
          <w:sz w:val="44"/>
          <w:szCs w:val="44"/>
          <w:u w:val="single"/>
        </w:rPr>
      </w:pPr>
    </w:p>
    <w:p w14:paraId="13211608" w14:textId="77777777" w:rsidR="00797E8E" w:rsidRDefault="00797E8E" w:rsidP="00797E8E">
      <w:pPr>
        <w:rPr>
          <w:b/>
          <w:bCs/>
          <w:sz w:val="44"/>
          <w:szCs w:val="44"/>
          <w:u w:val="single"/>
        </w:rPr>
      </w:pPr>
    </w:p>
    <w:p w14:paraId="6F8EAED2" w14:textId="6F906FE2" w:rsidR="00B13EFF" w:rsidRDefault="00B13EFF" w:rsidP="00797E8E">
      <w:pPr>
        <w:jc w:val="center"/>
        <w:rPr>
          <w:b/>
          <w:bCs/>
          <w:sz w:val="44"/>
          <w:szCs w:val="44"/>
          <w:u w:val="single"/>
        </w:rPr>
      </w:pPr>
      <w:r w:rsidRPr="00B13EFF">
        <w:rPr>
          <w:b/>
          <w:bCs/>
          <w:sz w:val="44"/>
          <w:szCs w:val="44"/>
          <w:u w:val="single"/>
        </w:rPr>
        <w:lastRenderedPageBreak/>
        <w:t>Glossary</w:t>
      </w:r>
    </w:p>
    <w:p w14:paraId="2D1ADDE7" w14:textId="7ABFC3C0" w:rsidR="00797E8E" w:rsidRPr="00797E8E" w:rsidRDefault="00F51B08" w:rsidP="00797E8E">
      <w:pPr>
        <w:jc w:val="center"/>
        <w:rPr>
          <w:sz w:val="32"/>
          <w:szCs w:val="32"/>
        </w:rPr>
      </w:pPr>
      <w:r w:rsidRPr="00797E8E">
        <w:rPr>
          <w:b/>
          <w:bCs/>
          <w:sz w:val="32"/>
          <w:szCs w:val="32"/>
          <w:u w:val="single"/>
        </w:rPr>
        <w:t>Task:</w:t>
      </w:r>
      <w:r w:rsidRPr="00797E8E">
        <w:rPr>
          <w:sz w:val="32"/>
          <w:szCs w:val="32"/>
        </w:rPr>
        <w:t xml:space="preserve"> Research and define the following words.</w:t>
      </w:r>
    </w:p>
    <w:p w14:paraId="1E057A5E" w14:textId="1A64EE68" w:rsidR="00F51B08" w:rsidRPr="00310BE9" w:rsidRDefault="00F51B08" w:rsidP="00F51B08">
      <w:pPr>
        <w:rPr>
          <w:i/>
          <w:iCs/>
          <w:sz w:val="32"/>
          <w:szCs w:val="32"/>
        </w:rPr>
      </w:pPr>
      <w:r w:rsidRPr="00310BE9">
        <w:rPr>
          <w:i/>
          <w:iCs/>
          <w:sz w:val="32"/>
          <w:szCs w:val="32"/>
        </w:rPr>
        <w:t xml:space="preserve">They are words you will need to use correctly. </w:t>
      </w:r>
      <w:r w:rsidR="00310BE9" w:rsidRPr="00310BE9">
        <w:rPr>
          <w:i/>
          <w:iCs/>
          <w:sz w:val="32"/>
          <w:szCs w:val="32"/>
        </w:rPr>
        <w:t>In the end column, summarise the term visually to help you remember it.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1737"/>
        <w:gridCol w:w="7614"/>
      </w:tblGrid>
      <w:tr w:rsidR="005857E7" w14:paraId="78B608EA" w14:textId="77777777" w:rsidTr="005857E7">
        <w:tc>
          <w:tcPr>
            <w:tcW w:w="1737" w:type="dxa"/>
          </w:tcPr>
          <w:p w14:paraId="7A05A330" w14:textId="30C0DA85" w:rsidR="005857E7" w:rsidRPr="00797E8E" w:rsidRDefault="005857E7" w:rsidP="00B13EFF">
            <w:pPr>
              <w:jc w:val="center"/>
              <w:rPr>
                <w:sz w:val="32"/>
                <w:szCs w:val="32"/>
                <w:u w:val="single"/>
              </w:rPr>
            </w:pPr>
            <w:r w:rsidRPr="00797E8E">
              <w:rPr>
                <w:sz w:val="32"/>
                <w:szCs w:val="32"/>
                <w:u w:val="single"/>
              </w:rPr>
              <w:t>Term</w:t>
            </w:r>
          </w:p>
        </w:tc>
        <w:tc>
          <w:tcPr>
            <w:tcW w:w="7614" w:type="dxa"/>
          </w:tcPr>
          <w:p w14:paraId="45526BC9" w14:textId="3F7D5FFB" w:rsidR="005857E7" w:rsidRPr="00797E8E" w:rsidRDefault="005857E7" w:rsidP="00B13EFF">
            <w:pPr>
              <w:jc w:val="center"/>
              <w:rPr>
                <w:sz w:val="32"/>
                <w:szCs w:val="32"/>
                <w:u w:val="single"/>
              </w:rPr>
            </w:pPr>
            <w:r w:rsidRPr="00797E8E">
              <w:rPr>
                <w:sz w:val="32"/>
                <w:szCs w:val="32"/>
                <w:u w:val="single"/>
              </w:rPr>
              <w:t>Definition</w:t>
            </w:r>
          </w:p>
        </w:tc>
      </w:tr>
      <w:tr w:rsidR="005857E7" w14:paraId="5B2F936A" w14:textId="77777777" w:rsidTr="005857E7">
        <w:tc>
          <w:tcPr>
            <w:tcW w:w="1737" w:type="dxa"/>
          </w:tcPr>
          <w:p w14:paraId="7A80F935" w14:textId="1A228AD4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Child</w:t>
            </w:r>
          </w:p>
        </w:tc>
        <w:tc>
          <w:tcPr>
            <w:tcW w:w="7614" w:type="dxa"/>
          </w:tcPr>
          <w:p w14:paraId="40E55E5D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37E74BE6" w14:textId="77777777" w:rsidTr="005857E7">
        <w:tc>
          <w:tcPr>
            <w:tcW w:w="1737" w:type="dxa"/>
          </w:tcPr>
          <w:p w14:paraId="4B3737E0" w14:textId="6730BE4A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Development</w:t>
            </w:r>
          </w:p>
        </w:tc>
        <w:tc>
          <w:tcPr>
            <w:tcW w:w="7614" w:type="dxa"/>
          </w:tcPr>
          <w:p w14:paraId="20677B92" w14:textId="77777777" w:rsidR="005857E7" w:rsidRDefault="005857E7" w:rsidP="00633A33">
            <w:pPr>
              <w:spacing w:line="480" w:lineRule="auto"/>
              <w:rPr>
                <w:sz w:val="44"/>
                <w:szCs w:val="44"/>
                <w:u w:val="single"/>
              </w:rPr>
            </w:pPr>
          </w:p>
        </w:tc>
      </w:tr>
      <w:tr w:rsidR="005857E7" w14:paraId="4DA59FA3" w14:textId="77777777" w:rsidTr="005857E7">
        <w:tc>
          <w:tcPr>
            <w:tcW w:w="1737" w:type="dxa"/>
          </w:tcPr>
          <w:p w14:paraId="3F577C77" w14:textId="31576853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Safeguarding</w:t>
            </w:r>
          </w:p>
        </w:tc>
        <w:tc>
          <w:tcPr>
            <w:tcW w:w="7614" w:type="dxa"/>
          </w:tcPr>
          <w:p w14:paraId="1A4EA6C4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72E48325" w14:textId="77777777" w:rsidTr="005857E7">
        <w:tc>
          <w:tcPr>
            <w:tcW w:w="1737" w:type="dxa"/>
          </w:tcPr>
          <w:p w14:paraId="65EA0C00" w14:textId="74D9A7D6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Respect</w:t>
            </w:r>
          </w:p>
        </w:tc>
        <w:tc>
          <w:tcPr>
            <w:tcW w:w="7614" w:type="dxa"/>
          </w:tcPr>
          <w:p w14:paraId="5EDB4965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421B4C72" w14:textId="77777777" w:rsidTr="005857E7">
        <w:tc>
          <w:tcPr>
            <w:tcW w:w="1737" w:type="dxa"/>
          </w:tcPr>
          <w:p w14:paraId="438805B9" w14:textId="7D730291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 xml:space="preserve">Education </w:t>
            </w:r>
          </w:p>
        </w:tc>
        <w:tc>
          <w:tcPr>
            <w:tcW w:w="7614" w:type="dxa"/>
          </w:tcPr>
          <w:p w14:paraId="5450579B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73BDF3C6" w14:textId="77777777" w:rsidTr="005857E7">
        <w:tc>
          <w:tcPr>
            <w:tcW w:w="1737" w:type="dxa"/>
          </w:tcPr>
          <w:p w14:paraId="2C508E2D" w14:textId="45680ACE" w:rsidR="005857E7" w:rsidRPr="00797E8E" w:rsidRDefault="005857E7" w:rsidP="00797E8E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Play</w:t>
            </w:r>
          </w:p>
        </w:tc>
        <w:tc>
          <w:tcPr>
            <w:tcW w:w="7614" w:type="dxa"/>
          </w:tcPr>
          <w:p w14:paraId="296B293E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2CF4D486" w14:textId="77777777" w:rsidTr="005857E7">
        <w:tc>
          <w:tcPr>
            <w:tcW w:w="1737" w:type="dxa"/>
          </w:tcPr>
          <w:p w14:paraId="593DF527" w14:textId="1F1D9F53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Behaviour</w:t>
            </w:r>
          </w:p>
        </w:tc>
        <w:tc>
          <w:tcPr>
            <w:tcW w:w="7614" w:type="dxa"/>
          </w:tcPr>
          <w:p w14:paraId="38F2CDAF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389DE58E" w14:textId="77777777" w:rsidTr="005857E7">
        <w:tc>
          <w:tcPr>
            <w:tcW w:w="1737" w:type="dxa"/>
          </w:tcPr>
          <w:p w14:paraId="28FD2593" w14:textId="000C339D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Discrimination</w:t>
            </w:r>
          </w:p>
        </w:tc>
        <w:tc>
          <w:tcPr>
            <w:tcW w:w="7614" w:type="dxa"/>
          </w:tcPr>
          <w:p w14:paraId="1297523F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20004CF4" w14:textId="77777777" w:rsidTr="005857E7">
        <w:tc>
          <w:tcPr>
            <w:tcW w:w="1737" w:type="dxa"/>
          </w:tcPr>
          <w:p w14:paraId="11A2704E" w14:textId="4AE2F659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Inclusion</w:t>
            </w:r>
          </w:p>
        </w:tc>
        <w:tc>
          <w:tcPr>
            <w:tcW w:w="7614" w:type="dxa"/>
          </w:tcPr>
          <w:p w14:paraId="1FBB0E7E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5434CB7C" w14:textId="77777777" w:rsidTr="005857E7">
        <w:tc>
          <w:tcPr>
            <w:tcW w:w="1737" w:type="dxa"/>
          </w:tcPr>
          <w:p w14:paraId="2D7FAC98" w14:textId="75C8060D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 xml:space="preserve">Learning </w:t>
            </w:r>
          </w:p>
        </w:tc>
        <w:tc>
          <w:tcPr>
            <w:tcW w:w="7614" w:type="dxa"/>
          </w:tcPr>
          <w:p w14:paraId="160D07EE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614971D5" w14:textId="77777777" w:rsidTr="005857E7">
        <w:tc>
          <w:tcPr>
            <w:tcW w:w="1737" w:type="dxa"/>
          </w:tcPr>
          <w:p w14:paraId="2C981D94" w14:textId="1197F950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lastRenderedPageBreak/>
              <w:t>Gender</w:t>
            </w:r>
          </w:p>
        </w:tc>
        <w:tc>
          <w:tcPr>
            <w:tcW w:w="7614" w:type="dxa"/>
          </w:tcPr>
          <w:p w14:paraId="62B38417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10F5A5BC" w14:textId="77777777" w:rsidTr="005857E7">
        <w:tc>
          <w:tcPr>
            <w:tcW w:w="1737" w:type="dxa"/>
          </w:tcPr>
          <w:p w14:paraId="54B19037" w14:textId="5DF54E0E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Holistic</w:t>
            </w:r>
          </w:p>
        </w:tc>
        <w:tc>
          <w:tcPr>
            <w:tcW w:w="7614" w:type="dxa"/>
          </w:tcPr>
          <w:p w14:paraId="3AF67E99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79E55F3D" w14:textId="77777777" w:rsidTr="005857E7">
        <w:tc>
          <w:tcPr>
            <w:tcW w:w="1737" w:type="dxa"/>
          </w:tcPr>
          <w:p w14:paraId="5B27A48B" w14:textId="79C77D8D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Interaction</w:t>
            </w:r>
          </w:p>
        </w:tc>
        <w:tc>
          <w:tcPr>
            <w:tcW w:w="7614" w:type="dxa"/>
          </w:tcPr>
          <w:p w14:paraId="1AE04064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5C56B281" w14:textId="77777777" w:rsidTr="005857E7">
        <w:tc>
          <w:tcPr>
            <w:tcW w:w="1737" w:type="dxa"/>
          </w:tcPr>
          <w:p w14:paraId="3AE87172" w14:textId="51199AE5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Milestones</w:t>
            </w:r>
          </w:p>
        </w:tc>
        <w:tc>
          <w:tcPr>
            <w:tcW w:w="7614" w:type="dxa"/>
          </w:tcPr>
          <w:p w14:paraId="0254FDE8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5FA7CF0C" w14:textId="77777777" w:rsidTr="005857E7">
        <w:tc>
          <w:tcPr>
            <w:tcW w:w="1737" w:type="dxa"/>
          </w:tcPr>
          <w:p w14:paraId="0D5E77D2" w14:textId="46CAE4CD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 xml:space="preserve">Policy </w:t>
            </w:r>
          </w:p>
        </w:tc>
        <w:tc>
          <w:tcPr>
            <w:tcW w:w="7614" w:type="dxa"/>
          </w:tcPr>
          <w:p w14:paraId="7C277453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1E45EE7B" w14:textId="77777777" w:rsidTr="005857E7">
        <w:tc>
          <w:tcPr>
            <w:tcW w:w="1737" w:type="dxa"/>
          </w:tcPr>
          <w:p w14:paraId="20435E68" w14:textId="37AF6F46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Role model</w:t>
            </w:r>
          </w:p>
        </w:tc>
        <w:tc>
          <w:tcPr>
            <w:tcW w:w="7614" w:type="dxa"/>
          </w:tcPr>
          <w:p w14:paraId="53897434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53041138" w14:textId="77777777" w:rsidTr="005857E7">
        <w:tc>
          <w:tcPr>
            <w:tcW w:w="1737" w:type="dxa"/>
          </w:tcPr>
          <w:p w14:paraId="5B11C191" w14:textId="0E996215" w:rsidR="005857E7" w:rsidRPr="00797E8E" w:rsidRDefault="005857E7" w:rsidP="00B13EFF">
            <w:pPr>
              <w:spacing w:line="480" w:lineRule="auto"/>
              <w:jc w:val="center"/>
              <w:rPr>
                <w:sz w:val="24"/>
                <w:szCs w:val="24"/>
              </w:rPr>
            </w:pPr>
            <w:r w:rsidRPr="00797E8E">
              <w:rPr>
                <w:sz w:val="24"/>
                <w:szCs w:val="24"/>
              </w:rPr>
              <w:t>Transition</w:t>
            </w:r>
          </w:p>
        </w:tc>
        <w:tc>
          <w:tcPr>
            <w:tcW w:w="7614" w:type="dxa"/>
          </w:tcPr>
          <w:p w14:paraId="533BB316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33E4747E" w14:textId="77777777" w:rsidTr="005857E7">
        <w:tc>
          <w:tcPr>
            <w:tcW w:w="1737" w:type="dxa"/>
          </w:tcPr>
          <w:p w14:paraId="3852C14E" w14:textId="5279815F" w:rsidR="005857E7" w:rsidRDefault="005857E7" w:rsidP="00797E8E">
            <w:pPr>
              <w:spacing w:line="480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7614" w:type="dxa"/>
          </w:tcPr>
          <w:p w14:paraId="59CE926B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4B74E28E" w14:textId="77777777" w:rsidTr="005857E7">
        <w:tc>
          <w:tcPr>
            <w:tcW w:w="1737" w:type="dxa"/>
          </w:tcPr>
          <w:p w14:paraId="6027F453" w14:textId="77777777" w:rsidR="005857E7" w:rsidRDefault="005857E7" w:rsidP="00B13EFF">
            <w:pPr>
              <w:spacing w:line="480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7614" w:type="dxa"/>
          </w:tcPr>
          <w:p w14:paraId="77D4F568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7C258393" w14:textId="77777777" w:rsidTr="005857E7">
        <w:tc>
          <w:tcPr>
            <w:tcW w:w="1737" w:type="dxa"/>
          </w:tcPr>
          <w:p w14:paraId="0D99CCB7" w14:textId="77777777" w:rsidR="005857E7" w:rsidRDefault="005857E7" w:rsidP="00B13EFF">
            <w:pPr>
              <w:spacing w:line="480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7614" w:type="dxa"/>
          </w:tcPr>
          <w:p w14:paraId="604F379C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  <w:tr w:rsidR="005857E7" w14:paraId="49AF459E" w14:textId="77777777" w:rsidTr="005857E7">
        <w:tc>
          <w:tcPr>
            <w:tcW w:w="1737" w:type="dxa"/>
          </w:tcPr>
          <w:p w14:paraId="50693DFE" w14:textId="77777777" w:rsidR="005857E7" w:rsidRDefault="005857E7" w:rsidP="00B13EFF">
            <w:pPr>
              <w:spacing w:line="480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7614" w:type="dxa"/>
          </w:tcPr>
          <w:p w14:paraId="707C265E" w14:textId="77777777" w:rsidR="005857E7" w:rsidRDefault="005857E7" w:rsidP="00B13EFF">
            <w:pPr>
              <w:spacing w:line="480" w:lineRule="auto"/>
              <w:jc w:val="center"/>
              <w:rPr>
                <w:sz w:val="44"/>
                <w:szCs w:val="44"/>
                <w:u w:val="single"/>
              </w:rPr>
            </w:pPr>
          </w:p>
        </w:tc>
      </w:tr>
    </w:tbl>
    <w:p w14:paraId="2B67F326" w14:textId="2FD43846" w:rsidR="000A3691" w:rsidRDefault="000A3691" w:rsidP="000A3691">
      <w:pPr>
        <w:spacing w:line="240" w:lineRule="auto"/>
        <w:rPr>
          <w:sz w:val="24"/>
          <w:szCs w:val="24"/>
        </w:rPr>
      </w:pPr>
    </w:p>
    <w:p w14:paraId="17F78491" w14:textId="77777777" w:rsidR="00797E8E" w:rsidRDefault="00797E8E" w:rsidP="00797E8E">
      <w:pPr>
        <w:spacing w:line="240" w:lineRule="auto"/>
        <w:rPr>
          <w:sz w:val="24"/>
          <w:szCs w:val="24"/>
        </w:rPr>
      </w:pPr>
    </w:p>
    <w:p w14:paraId="2876236F" w14:textId="77777777" w:rsidR="005857E7" w:rsidRDefault="005857E7" w:rsidP="00797E8E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</w:p>
    <w:p w14:paraId="6C655F79" w14:textId="77777777" w:rsidR="005857E7" w:rsidRDefault="005857E7" w:rsidP="00797E8E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</w:p>
    <w:p w14:paraId="5C7F1792" w14:textId="573A2334" w:rsidR="005B75D1" w:rsidRDefault="005B75D1" w:rsidP="00797E8E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</w:rPr>
      </w:pPr>
      <w:r w:rsidRPr="009D74CC">
        <w:rPr>
          <w:b/>
          <w:bCs/>
          <w:color w:val="4C94D8" w:themeColor="text2" w:themeTint="80"/>
          <w:sz w:val="36"/>
          <w:szCs w:val="36"/>
        </w:rPr>
        <w:lastRenderedPageBreak/>
        <w:t>Early Years and Education</w:t>
      </w:r>
    </w:p>
    <w:p w14:paraId="5B906DCF" w14:textId="779B75E5" w:rsidR="005B75D1" w:rsidRDefault="005B75D1" w:rsidP="005B75D1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  <w:u w:val="single"/>
        </w:rPr>
      </w:pPr>
      <w:r w:rsidRPr="005B75D1">
        <w:rPr>
          <w:b/>
          <w:bCs/>
          <w:color w:val="4C94D8" w:themeColor="text2" w:themeTint="80"/>
          <w:sz w:val="36"/>
          <w:szCs w:val="36"/>
          <w:u w:val="single"/>
        </w:rPr>
        <w:t>RESEARCH TASK!</w:t>
      </w:r>
    </w:p>
    <w:p w14:paraId="78105D79" w14:textId="77777777" w:rsidR="005B75D1" w:rsidRDefault="005B75D1" w:rsidP="005B75D1">
      <w:pPr>
        <w:spacing w:line="240" w:lineRule="auto"/>
        <w:jc w:val="center"/>
        <w:rPr>
          <w:b/>
          <w:bCs/>
          <w:color w:val="4C94D8" w:themeColor="text2" w:themeTint="80"/>
          <w:sz w:val="36"/>
          <w:szCs w:val="36"/>
          <w:u w:val="single"/>
        </w:rPr>
      </w:pPr>
    </w:p>
    <w:p w14:paraId="7F785ADE" w14:textId="77777777" w:rsidR="0071111F" w:rsidRPr="00BA2706" w:rsidRDefault="005B75D1" w:rsidP="007F7870">
      <w:pPr>
        <w:spacing w:line="240" w:lineRule="auto"/>
        <w:jc w:val="center"/>
        <w:rPr>
          <w:sz w:val="32"/>
          <w:szCs w:val="32"/>
          <w:u w:val="single"/>
        </w:rPr>
      </w:pPr>
      <w:r w:rsidRPr="00BA2706">
        <w:rPr>
          <w:sz w:val="32"/>
          <w:szCs w:val="32"/>
          <w:u w:val="single"/>
        </w:rPr>
        <w:t xml:space="preserve">Choose </w:t>
      </w:r>
      <w:r w:rsidR="00B537BC" w:rsidRPr="00BA2706">
        <w:rPr>
          <w:sz w:val="32"/>
          <w:szCs w:val="32"/>
          <w:u w:val="single"/>
        </w:rPr>
        <w:t>a professional from the list below</w:t>
      </w:r>
      <w:r w:rsidR="0071111F" w:rsidRPr="00BA2706">
        <w:rPr>
          <w:sz w:val="32"/>
          <w:szCs w:val="32"/>
          <w:u w:val="single"/>
        </w:rPr>
        <w:t>:</w:t>
      </w:r>
    </w:p>
    <w:p w14:paraId="07ED885F" w14:textId="246894A5" w:rsidR="00B537BC" w:rsidRPr="00BA2706" w:rsidRDefault="0071111F" w:rsidP="005B75D1">
      <w:pPr>
        <w:spacing w:line="240" w:lineRule="auto"/>
        <w:rPr>
          <w:i/>
          <w:iCs/>
          <w:sz w:val="32"/>
          <w:szCs w:val="32"/>
        </w:rPr>
      </w:pPr>
      <w:r w:rsidRPr="00BA2706">
        <w:rPr>
          <w:sz w:val="32"/>
          <w:szCs w:val="32"/>
        </w:rPr>
        <w:t>(</w:t>
      </w:r>
      <w:r w:rsidR="00B537BC" w:rsidRPr="00BA2706">
        <w:rPr>
          <w:i/>
          <w:iCs/>
          <w:sz w:val="32"/>
          <w:szCs w:val="32"/>
        </w:rPr>
        <w:t>You could choose your own idea from</w:t>
      </w:r>
      <w:r w:rsidR="00411038" w:rsidRPr="00BA2706">
        <w:rPr>
          <w:i/>
          <w:iCs/>
          <w:sz w:val="32"/>
          <w:szCs w:val="32"/>
        </w:rPr>
        <w:t xml:space="preserve"> an</w:t>
      </w:r>
      <w:r w:rsidR="00B537BC" w:rsidRPr="00BA2706">
        <w:rPr>
          <w:i/>
          <w:iCs/>
          <w:sz w:val="32"/>
          <w:szCs w:val="32"/>
        </w:rPr>
        <w:t xml:space="preserve"> Early Years &amp; Education</w:t>
      </w:r>
      <w:r w:rsidR="00411038" w:rsidRPr="00BA2706">
        <w:rPr>
          <w:i/>
          <w:iCs/>
          <w:sz w:val="32"/>
          <w:szCs w:val="32"/>
        </w:rPr>
        <w:t xml:space="preserve"> professional role</w:t>
      </w:r>
      <w:r w:rsidR="00B537BC" w:rsidRPr="00BA2706">
        <w:rPr>
          <w:i/>
          <w:iCs/>
          <w:sz w:val="32"/>
          <w:szCs w:val="32"/>
        </w:rPr>
        <w:t xml:space="preserve"> if you</w:t>
      </w:r>
      <w:r w:rsidR="00411038" w:rsidRPr="00BA2706">
        <w:rPr>
          <w:i/>
          <w:iCs/>
          <w:sz w:val="32"/>
          <w:szCs w:val="32"/>
        </w:rPr>
        <w:t>’d</w:t>
      </w:r>
      <w:r w:rsidR="00B537BC" w:rsidRPr="00BA2706">
        <w:rPr>
          <w:i/>
          <w:iCs/>
          <w:sz w:val="32"/>
          <w:szCs w:val="32"/>
        </w:rPr>
        <w:t xml:space="preserve"> prefer</w:t>
      </w:r>
      <w:r w:rsidRPr="00BA2706">
        <w:rPr>
          <w:i/>
          <w:iCs/>
          <w:sz w:val="32"/>
          <w:szCs w:val="32"/>
        </w:rPr>
        <w:t>)</w:t>
      </w:r>
    </w:p>
    <w:p w14:paraId="4299211E" w14:textId="77777777" w:rsidR="0071111F" w:rsidRDefault="0071111F" w:rsidP="005B75D1">
      <w:pPr>
        <w:spacing w:line="240" w:lineRule="auto"/>
        <w:rPr>
          <w:i/>
          <w:iCs/>
          <w:color w:val="4C94D8" w:themeColor="text2" w:themeTint="80"/>
          <w:sz w:val="36"/>
          <w:szCs w:val="36"/>
        </w:rPr>
      </w:pPr>
    </w:p>
    <w:p w14:paraId="4CBE802C" w14:textId="14203FB4" w:rsidR="008C0888" w:rsidRPr="008C0888" w:rsidRDefault="0071111F" w:rsidP="008C0888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 xml:space="preserve">Nursery </w:t>
      </w:r>
      <w:r w:rsidR="000A2892">
        <w:rPr>
          <w:color w:val="4C94D8" w:themeColor="text2" w:themeTint="80"/>
          <w:sz w:val="36"/>
          <w:szCs w:val="36"/>
        </w:rPr>
        <w:t>P</w:t>
      </w:r>
      <w:r>
        <w:rPr>
          <w:color w:val="4C94D8" w:themeColor="text2" w:themeTint="80"/>
          <w:sz w:val="36"/>
          <w:szCs w:val="36"/>
        </w:rPr>
        <w:t>ractitioner</w:t>
      </w:r>
      <w:r w:rsidR="008C0888">
        <w:rPr>
          <w:color w:val="4C94D8" w:themeColor="text2" w:themeTint="80"/>
          <w:sz w:val="36"/>
          <w:szCs w:val="36"/>
        </w:rPr>
        <w:t xml:space="preserve"> / Early Years Educator</w:t>
      </w:r>
    </w:p>
    <w:p w14:paraId="363154F0" w14:textId="4E2CC0D1" w:rsidR="0071111F" w:rsidRDefault="0071111F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 xml:space="preserve">Teaching </w:t>
      </w:r>
      <w:r w:rsidR="000A2892">
        <w:rPr>
          <w:color w:val="4C94D8" w:themeColor="text2" w:themeTint="80"/>
          <w:sz w:val="36"/>
          <w:szCs w:val="36"/>
        </w:rPr>
        <w:t>A</w:t>
      </w:r>
      <w:r>
        <w:rPr>
          <w:color w:val="4C94D8" w:themeColor="text2" w:themeTint="80"/>
          <w:sz w:val="36"/>
          <w:szCs w:val="36"/>
        </w:rPr>
        <w:t>ssistant</w:t>
      </w:r>
    </w:p>
    <w:p w14:paraId="7574F874" w14:textId="679AE111" w:rsidR="0071111F" w:rsidRDefault="000A2892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Primary School Teacher</w:t>
      </w:r>
    </w:p>
    <w:p w14:paraId="3D0971AA" w14:textId="0068CEF1" w:rsidR="000A2892" w:rsidRDefault="000A222E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Special Educational Needs Coordinator</w:t>
      </w:r>
    </w:p>
    <w:p w14:paraId="3FEA4B76" w14:textId="26E81410" w:rsidR="000A2892" w:rsidRDefault="000A2892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Speech and Language Therapist</w:t>
      </w:r>
    </w:p>
    <w:p w14:paraId="3550685D" w14:textId="2C9ED87F" w:rsidR="00561BDA" w:rsidRDefault="00561BDA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Social Worker</w:t>
      </w:r>
    </w:p>
    <w:p w14:paraId="26EC828A" w14:textId="68B0E027" w:rsidR="00561BDA" w:rsidRDefault="00561BDA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Children’s Nurse</w:t>
      </w:r>
    </w:p>
    <w:p w14:paraId="3C395BFC" w14:textId="6CCF7A3A" w:rsidR="008C0888" w:rsidRDefault="008C0888" w:rsidP="00E5648F">
      <w:pPr>
        <w:pStyle w:val="ListParagraph"/>
        <w:numPr>
          <w:ilvl w:val="0"/>
          <w:numId w:val="2"/>
        </w:numPr>
        <w:spacing w:line="240" w:lineRule="auto"/>
        <w:rPr>
          <w:color w:val="4C94D8" w:themeColor="text2" w:themeTint="80"/>
          <w:sz w:val="36"/>
          <w:szCs w:val="36"/>
        </w:rPr>
      </w:pPr>
      <w:r>
        <w:rPr>
          <w:color w:val="4C94D8" w:themeColor="text2" w:themeTint="80"/>
          <w:sz w:val="36"/>
          <w:szCs w:val="36"/>
        </w:rPr>
        <w:t>Nanny</w:t>
      </w:r>
    </w:p>
    <w:p w14:paraId="1936991C" w14:textId="77777777" w:rsidR="00E5648F" w:rsidRDefault="00E5648F" w:rsidP="00E5648F">
      <w:pPr>
        <w:pStyle w:val="ListParagraph"/>
        <w:spacing w:line="240" w:lineRule="auto"/>
        <w:rPr>
          <w:color w:val="4C94D8" w:themeColor="text2" w:themeTint="80"/>
          <w:sz w:val="36"/>
          <w:szCs w:val="36"/>
        </w:rPr>
      </w:pPr>
    </w:p>
    <w:p w14:paraId="41D3D890" w14:textId="36FC8EE8" w:rsidR="00E5648F" w:rsidRPr="00BA2706" w:rsidRDefault="00E5648F" w:rsidP="007F7870">
      <w:pPr>
        <w:spacing w:line="240" w:lineRule="auto"/>
        <w:jc w:val="center"/>
        <w:rPr>
          <w:sz w:val="32"/>
          <w:szCs w:val="32"/>
          <w:u w:val="single"/>
        </w:rPr>
      </w:pPr>
      <w:r w:rsidRPr="00BA2706">
        <w:rPr>
          <w:sz w:val="32"/>
          <w:szCs w:val="32"/>
          <w:u w:val="single"/>
        </w:rPr>
        <w:t xml:space="preserve">Write </w:t>
      </w:r>
      <w:r w:rsidR="000A222E" w:rsidRPr="00BA2706">
        <w:rPr>
          <w:sz w:val="32"/>
          <w:szCs w:val="32"/>
          <w:u w:val="single"/>
        </w:rPr>
        <w:t>a report</w:t>
      </w:r>
      <w:r w:rsidR="007F7870">
        <w:rPr>
          <w:sz w:val="32"/>
          <w:szCs w:val="32"/>
          <w:u w:val="single"/>
        </w:rPr>
        <w:t xml:space="preserve"> (no more than an A4 sheet)</w:t>
      </w:r>
      <w:r w:rsidR="000A222E" w:rsidRPr="00BA2706">
        <w:rPr>
          <w:sz w:val="32"/>
          <w:szCs w:val="32"/>
          <w:u w:val="single"/>
        </w:rPr>
        <w:t xml:space="preserve"> explaining</w:t>
      </w:r>
      <w:r w:rsidRPr="00BA2706">
        <w:rPr>
          <w:sz w:val="32"/>
          <w:szCs w:val="32"/>
          <w:u w:val="single"/>
        </w:rPr>
        <w:t>:</w:t>
      </w:r>
    </w:p>
    <w:p w14:paraId="055660E0" w14:textId="5295422F" w:rsidR="00E5648F" w:rsidRPr="007A3239" w:rsidRDefault="00E5648F" w:rsidP="007A3239">
      <w:pPr>
        <w:pStyle w:val="ListParagraph"/>
        <w:numPr>
          <w:ilvl w:val="0"/>
          <w:numId w:val="3"/>
        </w:numPr>
        <w:spacing w:line="480" w:lineRule="auto"/>
        <w:rPr>
          <w:sz w:val="32"/>
          <w:szCs w:val="32"/>
        </w:rPr>
      </w:pPr>
      <w:r w:rsidRPr="007A3239">
        <w:rPr>
          <w:b/>
          <w:bCs/>
          <w:sz w:val="32"/>
          <w:szCs w:val="32"/>
        </w:rPr>
        <w:t>W</w:t>
      </w:r>
      <w:r w:rsidR="000A222E" w:rsidRPr="007A3239">
        <w:rPr>
          <w:b/>
          <w:bCs/>
          <w:sz w:val="32"/>
          <w:szCs w:val="32"/>
        </w:rPr>
        <w:t>hy</w:t>
      </w:r>
      <w:r w:rsidRPr="007A3239">
        <w:rPr>
          <w:b/>
          <w:bCs/>
          <w:sz w:val="32"/>
          <w:szCs w:val="32"/>
        </w:rPr>
        <w:t xml:space="preserve"> </w:t>
      </w:r>
      <w:r w:rsidR="000A222E" w:rsidRPr="007A3239">
        <w:rPr>
          <w:sz w:val="32"/>
          <w:szCs w:val="32"/>
        </w:rPr>
        <w:t>you chose this professional</w:t>
      </w:r>
      <w:r w:rsidRPr="007A3239">
        <w:rPr>
          <w:sz w:val="32"/>
          <w:szCs w:val="32"/>
        </w:rPr>
        <w:t>?</w:t>
      </w:r>
    </w:p>
    <w:p w14:paraId="11072616" w14:textId="2C466784" w:rsidR="00E5648F" w:rsidRPr="007A3239" w:rsidRDefault="00E5648F" w:rsidP="007A3239">
      <w:pPr>
        <w:pStyle w:val="ListParagraph"/>
        <w:numPr>
          <w:ilvl w:val="0"/>
          <w:numId w:val="3"/>
        </w:numPr>
        <w:spacing w:line="480" w:lineRule="auto"/>
        <w:rPr>
          <w:sz w:val="32"/>
          <w:szCs w:val="32"/>
        </w:rPr>
      </w:pPr>
      <w:r w:rsidRPr="007A3239">
        <w:rPr>
          <w:b/>
          <w:bCs/>
          <w:sz w:val="32"/>
          <w:szCs w:val="32"/>
        </w:rPr>
        <w:t>W</w:t>
      </w:r>
      <w:r w:rsidR="000A222E" w:rsidRPr="007A3239">
        <w:rPr>
          <w:b/>
          <w:bCs/>
          <w:sz w:val="32"/>
          <w:szCs w:val="32"/>
        </w:rPr>
        <w:t>hat their role involves</w:t>
      </w:r>
      <w:r w:rsidRPr="007A3239">
        <w:rPr>
          <w:sz w:val="32"/>
          <w:szCs w:val="32"/>
        </w:rPr>
        <w:t>?</w:t>
      </w:r>
    </w:p>
    <w:p w14:paraId="1E385457" w14:textId="09ABAE7E" w:rsidR="000A222E" w:rsidRPr="007A3239" w:rsidRDefault="00E5648F" w:rsidP="007A3239">
      <w:pPr>
        <w:pStyle w:val="ListParagraph"/>
        <w:numPr>
          <w:ilvl w:val="0"/>
          <w:numId w:val="3"/>
        </w:numPr>
        <w:spacing w:line="480" w:lineRule="auto"/>
        <w:rPr>
          <w:b/>
          <w:bCs/>
          <w:sz w:val="32"/>
          <w:szCs w:val="32"/>
        </w:rPr>
      </w:pPr>
      <w:r w:rsidRPr="007A3239">
        <w:rPr>
          <w:sz w:val="32"/>
          <w:szCs w:val="32"/>
        </w:rPr>
        <w:t>T</w:t>
      </w:r>
      <w:r w:rsidR="000A222E" w:rsidRPr="007A3239">
        <w:rPr>
          <w:sz w:val="32"/>
          <w:szCs w:val="32"/>
        </w:rPr>
        <w:t xml:space="preserve">he </w:t>
      </w:r>
      <w:r w:rsidR="000A222E" w:rsidRPr="007A3239">
        <w:rPr>
          <w:b/>
          <w:bCs/>
          <w:sz w:val="32"/>
          <w:szCs w:val="32"/>
        </w:rPr>
        <w:t>impact</w:t>
      </w:r>
      <w:r w:rsidR="000A222E" w:rsidRPr="007A3239">
        <w:rPr>
          <w:sz w:val="32"/>
          <w:szCs w:val="32"/>
        </w:rPr>
        <w:t xml:space="preserve"> they have on </w:t>
      </w:r>
      <w:r w:rsidR="000A222E" w:rsidRPr="007A3239">
        <w:rPr>
          <w:b/>
          <w:bCs/>
          <w:sz w:val="32"/>
          <w:szCs w:val="32"/>
        </w:rPr>
        <w:t>children</w:t>
      </w:r>
      <w:r w:rsidRPr="007A3239">
        <w:rPr>
          <w:b/>
          <w:bCs/>
          <w:sz w:val="32"/>
          <w:szCs w:val="32"/>
        </w:rPr>
        <w:t xml:space="preserve"> and/or education… </w:t>
      </w:r>
    </w:p>
    <w:p w14:paraId="67768783" w14:textId="77777777" w:rsidR="003437B8" w:rsidRDefault="003437B8" w:rsidP="000A222E">
      <w:pPr>
        <w:spacing w:line="240" w:lineRule="auto"/>
        <w:rPr>
          <w:b/>
          <w:bCs/>
          <w:sz w:val="36"/>
          <w:szCs w:val="36"/>
        </w:rPr>
      </w:pPr>
    </w:p>
    <w:p w14:paraId="42DDADFB" w14:textId="77777777" w:rsidR="003437B8" w:rsidRDefault="003437B8" w:rsidP="000A222E">
      <w:pPr>
        <w:spacing w:line="240" w:lineRule="auto"/>
        <w:rPr>
          <w:b/>
          <w:bCs/>
          <w:sz w:val="36"/>
          <w:szCs w:val="36"/>
        </w:rPr>
      </w:pPr>
    </w:p>
    <w:p w14:paraId="186DEF15" w14:textId="77777777" w:rsidR="008C0888" w:rsidRDefault="008C0888" w:rsidP="008C0888">
      <w:pPr>
        <w:spacing w:line="240" w:lineRule="auto"/>
        <w:rPr>
          <w:b/>
          <w:bCs/>
          <w:sz w:val="36"/>
          <w:szCs w:val="36"/>
        </w:rPr>
      </w:pPr>
    </w:p>
    <w:p w14:paraId="22F55FD3" w14:textId="3FC234BC" w:rsidR="003437B8" w:rsidRPr="002E0D30" w:rsidRDefault="003437B8" w:rsidP="008C0888">
      <w:pPr>
        <w:spacing w:line="240" w:lineRule="auto"/>
        <w:jc w:val="center"/>
        <w:rPr>
          <w:b/>
          <w:bCs/>
          <w:sz w:val="36"/>
          <w:szCs w:val="36"/>
          <w:u w:val="single"/>
        </w:rPr>
      </w:pPr>
      <w:r w:rsidRPr="002E0D30">
        <w:rPr>
          <w:b/>
          <w:bCs/>
          <w:sz w:val="36"/>
          <w:szCs w:val="36"/>
          <w:u w:val="single"/>
        </w:rPr>
        <w:lastRenderedPageBreak/>
        <w:t>We look forward to welcoming you on your chosen course!</w:t>
      </w:r>
    </w:p>
    <w:p w14:paraId="624DF73E" w14:textId="77777777" w:rsidR="003437B8" w:rsidRPr="00975665" w:rsidRDefault="003437B8" w:rsidP="003437B8">
      <w:pPr>
        <w:spacing w:line="240" w:lineRule="auto"/>
        <w:jc w:val="center"/>
        <w:rPr>
          <w:sz w:val="36"/>
          <w:szCs w:val="36"/>
        </w:rPr>
      </w:pPr>
    </w:p>
    <w:p w14:paraId="4637801E" w14:textId="05191E6C" w:rsidR="003437B8" w:rsidRPr="00975665" w:rsidRDefault="003437B8" w:rsidP="003437B8">
      <w:pPr>
        <w:spacing w:line="240" w:lineRule="auto"/>
        <w:rPr>
          <w:sz w:val="36"/>
          <w:szCs w:val="36"/>
        </w:rPr>
      </w:pPr>
      <w:r w:rsidRPr="00975665">
        <w:rPr>
          <w:sz w:val="36"/>
          <w:szCs w:val="36"/>
        </w:rPr>
        <w:t xml:space="preserve">This </w:t>
      </w:r>
      <w:r w:rsidR="002E0D30" w:rsidRPr="00975665">
        <w:rPr>
          <w:sz w:val="36"/>
          <w:szCs w:val="36"/>
        </w:rPr>
        <w:t xml:space="preserve">induction booklet is important for your progression onto the </w:t>
      </w:r>
      <w:r w:rsidR="00730955" w:rsidRPr="00975665">
        <w:rPr>
          <w:sz w:val="36"/>
          <w:szCs w:val="36"/>
        </w:rPr>
        <w:t>course and</w:t>
      </w:r>
      <w:r w:rsidR="002E0D30" w:rsidRPr="00975665">
        <w:rPr>
          <w:sz w:val="36"/>
          <w:szCs w:val="36"/>
        </w:rPr>
        <w:t xml:space="preserve"> shows </w:t>
      </w:r>
      <w:r w:rsidR="0070475B" w:rsidRPr="00975665">
        <w:rPr>
          <w:sz w:val="36"/>
          <w:szCs w:val="36"/>
        </w:rPr>
        <w:t>us your interests and why you have chosen this as your next step.</w:t>
      </w:r>
    </w:p>
    <w:p w14:paraId="60622654" w14:textId="77777777" w:rsidR="0070475B" w:rsidRPr="00975665" w:rsidRDefault="0070475B" w:rsidP="003437B8">
      <w:pPr>
        <w:spacing w:line="240" w:lineRule="auto"/>
        <w:rPr>
          <w:sz w:val="36"/>
          <w:szCs w:val="36"/>
        </w:rPr>
      </w:pPr>
    </w:p>
    <w:p w14:paraId="3A9112A4" w14:textId="2BA55482" w:rsidR="0070475B" w:rsidRPr="00975665" w:rsidRDefault="0070475B" w:rsidP="00936035">
      <w:pPr>
        <w:spacing w:line="240" w:lineRule="auto"/>
        <w:jc w:val="center"/>
        <w:rPr>
          <w:sz w:val="36"/>
          <w:szCs w:val="36"/>
        </w:rPr>
      </w:pPr>
      <w:r w:rsidRPr="00975665">
        <w:rPr>
          <w:sz w:val="36"/>
          <w:szCs w:val="36"/>
        </w:rPr>
        <w:t>You can get in touch with us if you have any questions:</w:t>
      </w:r>
    </w:p>
    <w:p w14:paraId="421414CA" w14:textId="3DB1EC36" w:rsidR="0070475B" w:rsidRDefault="00975665" w:rsidP="00936035">
      <w:pPr>
        <w:spacing w:line="240" w:lineRule="auto"/>
        <w:jc w:val="center"/>
        <w:rPr>
          <w:sz w:val="36"/>
          <w:szCs w:val="36"/>
        </w:rPr>
      </w:pPr>
      <w:hyperlink r:id="rId37" w:history="1">
        <w:r w:rsidRPr="00F05DE6">
          <w:rPr>
            <w:rStyle w:val="Hyperlink"/>
            <w:sz w:val="36"/>
            <w:szCs w:val="36"/>
          </w:rPr>
          <w:t>admissions@shrewsbury.ac.uk</w:t>
        </w:r>
      </w:hyperlink>
      <w:r>
        <w:rPr>
          <w:sz w:val="36"/>
          <w:szCs w:val="36"/>
        </w:rPr>
        <w:t xml:space="preserve"> </w:t>
      </w:r>
      <w:r w:rsidR="00B1552D">
        <w:rPr>
          <w:sz w:val="36"/>
          <w:szCs w:val="36"/>
        </w:rPr>
        <w:t xml:space="preserve">or </w:t>
      </w:r>
      <w:hyperlink r:id="rId38" w:history="1">
        <w:r w:rsidR="00B1552D" w:rsidRPr="00F05DE6">
          <w:rPr>
            <w:rStyle w:val="Hyperlink"/>
            <w:sz w:val="36"/>
            <w:szCs w:val="36"/>
          </w:rPr>
          <w:t>info@shrewsbury.ac.uk</w:t>
        </w:r>
      </w:hyperlink>
    </w:p>
    <w:p w14:paraId="6B6C16E4" w14:textId="77777777" w:rsidR="00730955" w:rsidRDefault="00730955" w:rsidP="00936035">
      <w:pPr>
        <w:spacing w:line="240" w:lineRule="auto"/>
        <w:jc w:val="center"/>
        <w:rPr>
          <w:sz w:val="36"/>
          <w:szCs w:val="36"/>
        </w:rPr>
      </w:pPr>
    </w:p>
    <w:p w14:paraId="3C47576F" w14:textId="2624E058" w:rsidR="00B1552D" w:rsidRDefault="00730955" w:rsidP="00936035">
      <w:pPr>
        <w:spacing w:line="240" w:lineRule="auto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College reception: 01743 </w:t>
      </w:r>
      <w:r w:rsidR="0026457E">
        <w:rPr>
          <w:sz w:val="36"/>
          <w:szCs w:val="36"/>
        </w:rPr>
        <w:t>653000</w:t>
      </w:r>
    </w:p>
    <w:p w14:paraId="0434EF98" w14:textId="77777777" w:rsidR="00730955" w:rsidRPr="00E5648F" w:rsidRDefault="00730955" w:rsidP="003437B8">
      <w:pPr>
        <w:spacing w:line="240" w:lineRule="auto"/>
        <w:rPr>
          <w:sz w:val="36"/>
          <w:szCs w:val="36"/>
        </w:rPr>
      </w:pPr>
    </w:p>
    <w:p w14:paraId="4C3FA3E4" w14:textId="5328509A" w:rsidR="004653A1" w:rsidRPr="00841288" w:rsidRDefault="004653A1" w:rsidP="000A3691">
      <w:pPr>
        <w:spacing w:line="240" w:lineRule="auto"/>
        <w:rPr>
          <w:sz w:val="24"/>
          <w:szCs w:val="24"/>
        </w:rPr>
      </w:pPr>
    </w:p>
    <w:sectPr w:rsidR="004653A1" w:rsidRPr="008412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972"/>
    <w:multiLevelType w:val="hybridMultilevel"/>
    <w:tmpl w:val="C8F88E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46F37"/>
    <w:multiLevelType w:val="hybridMultilevel"/>
    <w:tmpl w:val="0DEC91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96DE9"/>
    <w:multiLevelType w:val="multilevel"/>
    <w:tmpl w:val="B4BE6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076118D"/>
    <w:multiLevelType w:val="hybridMultilevel"/>
    <w:tmpl w:val="B58A0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013170"/>
    <w:multiLevelType w:val="hybridMultilevel"/>
    <w:tmpl w:val="A9F0E1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0A62DB"/>
    <w:multiLevelType w:val="hybridMultilevel"/>
    <w:tmpl w:val="F4D2B1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1483369">
    <w:abstractNumId w:val="3"/>
  </w:num>
  <w:num w:numId="2" w16cid:durableId="1281187369">
    <w:abstractNumId w:val="0"/>
  </w:num>
  <w:num w:numId="3" w16cid:durableId="643506499">
    <w:abstractNumId w:val="4"/>
  </w:num>
  <w:num w:numId="4" w16cid:durableId="1412266129">
    <w:abstractNumId w:val="2"/>
  </w:num>
  <w:num w:numId="5" w16cid:durableId="324289013">
    <w:abstractNumId w:val="1"/>
  </w:num>
  <w:num w:numId="6" w16cid:durableId="96327086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8E0"/>
    <w:rsid w:val="00004469"/>
    <w:rsid w:val="000341AB"/>
    <w:rsid w:val="000451B9"/>
    <w:rsid w:val="000962A6"/>
    <w:rsid w:val="000A222E"/>
    <w:rsid w:val="000A2892"/>
    <w:rsid w:val="000A3691"/>
    <w:rsid w:val="000B1B82"/>
    <w:rsid w:val="000C0279"/>
    <w:rsid w:val="000F798E"/>
    <w:rsid w:val="00193017"/>
    <w:rsid w:val="001D475C"/>
    <w:rsid w:val="002046D5"/>
    <w:rsid w:val="00237082"/>
    <w:rsid w:val="002575AD"/>
    <w:rsid w:val="0026457E"/>
    <w:rsid w:val="00272CFF"/>
    <w:rsid w:val="002C452B"/>
    <w:rsid w:val="002E0D30"/>
    <w:rsid w:val="00310BE9"/>
    <w:rsid w:val="00315F8A"/>
    <w:rsid w:val="003437B8"/>
    <w:rsid w:val="003563C7"/>
    <w:rsid w:val="00372B2A"/>
    <w:rsid w:val="00411038"/>
    <w:rsid w:val="004230C5"/>
    <w:rsid w:val="0044472E"/>
    <w:rsid w:val="004653A1"/>
    <w:rsid w:val="004851BB"/>
    <w:rsid w:val="00494EDB"/>
    <w:rsid w:val="004C0021"/>
    <w:rsid w:val="004C28E0"/>
    <w:rsid w:val="004D77C6"/>
    <w:rsid w:val="00510FDE"/>
    <w:rsid w:val="005247D7"/>
    <w:rsid w:val="0055484A"/>
    <w:rsid w:val="00561BDA"/>
    <w:rsid w:val="005857E7"/>
    <w:rsid w:val="005B4BBB"/>
    <w:rsid w:val="005B75D1"/>
    <w:rsid w:val="005D40B5"/>
    <w:rsid w:val="00602974"/>
    <w:rsid w:val="00633A33"/>
    <w:rsid w:val="006A2354"/>
    <w:rsid w:val="006A2CB5"/>
    <w:rsid w:val="006B39B1"/>
    <w:rsid w:val="00700ACF"/>
    <w:rsid w:val="0070475B"/>
    <w:rsid w:val="0071111F"/>
    <w:rsid w:val="00730955"/>
    <w:rsid w:val="007821C5"/>
    <w:rsid w:val="00784BB6"/>
    <w:rsid w:val="007863B4"/>
    <w:rsid w:val="00797E8E"/>
    <w:rsid w:val="007A3239"/>
    <w:rsid w:val="007D653B"/>
    <w:rsid w:val="007F7870"/>
    <w:rsid w:val="0080547F"/>
    <w:rsid w:val="00841288"/>
    <w:rsid w:val="00870EFC"/>
    <w:rsid w:val="008C0888"/>
    <w:rsid w:val="00936035"/>
    <w:rsid w:val="00975665"/>
    <w:rsid w:val="009765D4"/>
    <w:rsid w:val="009D74CC"/>
    <w:rsid w:val="009F00F7"/>
    <w:rsid w:val="00A53F88"/>
    <w:rsid w:val="00AA6E90"/>
    <w:rsid w:val="00AB3893"/>
    <w:rsid w:val="00AE299C"/>
    <w:rsid w:val="00B13EFF"/>
    <w:rsid w:val="00B1552D"/>
    <w:rsid w:val="00B36CB2"/>
    <w:rsid w:val="00B537BC"/>
    <w:rsid w:val="00B54330"/>
    <w:rsid w:val="00BA2706"/>
    <w:rsid w:val="00BD6657"/>
    <w:rsid w:val="00C242F2"/>
    <w:rsid w:val="00C87FC9"/>
    <w:rsid w:val="00CD07DD"/>
    <w:rsid w:val="00CF44D9"/>
    <w:rsid w:val="00D142E8"/>
    <w:rsid w:val="00D250D3"/>
    <w:rsid w:val="00D40A20"/>
    <w:rsid w:val="00D65BB8"/>
    <w:rsid w:val="00DC3E72"/>
    <w:rsid w:val="00E13E7F"/>
    <w:rsid w:val="00E27A5A"/>
    <w:rsid w:val="00E5227A"/>
    <w:rsid w:val="00E5648F"/>
    <w:rsid w:val="00E73797"/>
    <w:rsid w:val="00EF613C"/>
    <w:rsid w:val="00F0229D"/>
    <w:rsid w:val="00F51B08"/>
    <w:rsid w:val="00FD2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B8BB2B"/>
  <w15:chartTrackingRefBased/>
  <w15:docId w15:val="{1F03CBC3-60D7-4D7F-AD36-900E42B3C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28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28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28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28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28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28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28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28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28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28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28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28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28E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28E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28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28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28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28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28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28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28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28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28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28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28E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28E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28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28E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28E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13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7566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756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094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fontTable" Target="fontTable.xml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hyperlink" Target="mailto:info@shrewsbury.ac.uk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hyperlink" Target="mailto:admissions@shrewsbury.ac.uk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8" Type="http://schemas.openxmlformats.org/officeDocument/2006/relationships/image" Target="media/image3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5E316-DA60-48B5-BE44-47B44C83F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12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Hill-Shaw</dc:creator>
  <cp:keywords/>
  <dc:description/>
  <cp:lastModifiedBy>Rachel Hill-Shaw</cp:lastModifiedBy>
  <cp:revision>80</cp:revision>
  <cp:lastPrinted>2024-12-11T15:54:00Z</cp:lastPrinted>
  <dcterms:created xsi:type="dcterms:W3CDTF">2024-12-11T11:27:00Z</dcterms:created>
  <dcterms:modified xsi:type="dcterms:W3CDTF">2025-03-20T10:24:00Z</dcterms:modified>
</cp:coreProperties>
</file>